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51A" w:rsidRDefault="0047051A" w:rsidP="00277AB6">
      <w:pPr>
        <w:jc w:val="right"/>
        <w:rPr>
          <w:rFonts w:cs="Times New Roman"/>
        </w:rPr>
      </w:pPr>
    </w:p>
    <w:p w:rsidR="00277AB6" w:rsidRDefault="008F4E89" w:rsidP="007A3673">
      <w:pPr>
        <w:suppressAutoHyphens w:val="0"/>
        <w:ind w:firstLine="709"/>
        <w:jc w:val="center"/>
        <w:rPr>
          <w:rFonts w:cs="Times New Roman"/>
          <w:b/>
          <w:sz w:val="28"/>
          <w:szCs w:val="28"/>
        </w:rPr>
      </w:pPr>
      <w:bookmarkStart w:id="0" w:name="_GoBack"/>
      <w:r>
        <w:rPr>
          <w:noProof/>
          <w:lang w:eastAsia="ru-RU" w:bidi="ar-SA"/>
        </w:rPr>
        <w:drawing>
          <wp:inline distT="0" distB="0" distL="0" distR="0" wp14:anchorId="308D0F0D" wp14:editId="1231906F">
            <wp:extent cx="5469467" cy="86106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4307" cy="8618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</w:p>
    <w:p w:rsidR="00277AB6" w:rsidRDefault="00277AB6" w:rsidP="007A3673">
      <w:pPr>
        <w:suppressAutoHyphens w:val="0"/>
        <w:ind w:firstLine="709"/>
        <w:jc w:val="center"/>
        <w:rPr>
          <w:rFonts w:cs="Times New Roman"/>
          <w:b/>
          <w:sz w:val="28"/>
          <w:szCs w:val="28"/>
        </w:rPr>
      </w:pPr>
    </w:p>
    <w:p w:rsidR="00277AB6" w:rsidRDefault="00277AB6" w:rsidP="007A3673">
      <w:pPr>
        <w:suppressAutoHyphens w:val="0"/>
        <w:ind w:firstLine="709"/>
        <w:jc w:val="center"/>
        <w:rPr>
          <w:rFonts w:cs="Times New Roman"/>
          <w:b/>
          <w:sz w:val="28"/>
          <w:szCs w:val="28"/>
        </w:rPr>
      </w:pPr>
    </w:p>
    <w:p w:rsidR="00277AB6" w:rsidRDefault="00277AB6" w:rsidP="007A3673">
      <w:pPr>
        <w:suppressAutoHyphens w:val="0"/>
        <w:ind w:firstLine="709"/>
        <w:jc w:val="center"/>
        <w:rPr>
          <w:rFonts w:cs="Times New Roman"/>
          <w:b/>
          <w:sz w:val="28"/>
          <w:szCs w:val="28"/>
        </w:rPr>
      </w:pPr>
    </w:p>
    <w:p w:rsidR="009321E4" w:rsidRPr="00F60D65" w:rsidRDefault="009321E4" w:rsidP="007A3673">
      <w:pPr>
        <w:suppressAutoHyphens w:val="0"/>
        <w:ind w:firstLine="709"/>
        <w:jc w:val="center"/>
        <w:rPr>
          <w:rFonts w:cs="Times New Roman"/>
          <w:b/>
          <w:sz w:val="28"/>
          <w:szCs w:val="28"/>
        </w:rPr>
      </w:pPr>
      <w:r w:rsidRPr="00F60D65">
        <w:rPr>
          <w:rFonts w:cs="Times New Roman"/>
          <w:b/>
          <w:sz w:val="28"/>
          <w:szCs w:val="28"/>
        </w:rPr>
        <w:t xml:space="preserve">Содержание </w:t>
      </w:r>
    </w:p>
    <w:p w:rsidR="009321E4" w:rsidRDefault="009321E4" w:rsidP="007A3673">
      <w:pPr>
        <w:suppressAutoHyphens w:val="0"/>
        <w:ind w:firstLine="709"/>
        <w:rPr>
          <w:rFonts w:cs="Times New Roman"/>
          <w:sz w:val="28"/>
          <w:szCs w:val="28"/>
        </w:rPr>
      </w:pPr>
    </w:p>
    <w:p w:rsidR="009321E4" w:rsidRPr="002922D6" w:rsidRDefault="009321E4" w:rsidP="007A3673">
      <w:pPr>
        <w:suppressAutoHyphens w:val="0"/>
        <w:ind w:left="709"/>
        <w:rPr>
          <w:rFonts w:cs="Times New Roman"/>
          <w:sz w:val="28"/>
          <w:szCs w:val="28"/>
        </w:rPr>
      </w:pPr>
      <w:r w:rsidRPr="00F60D65">
        <w:rPr>
          <w:rFonts w:cs="Times New Roman"/>
          <w:b/>
          <w:sz w:val="28"/>
          <w:szCs w:val="28"/>
          <w:u w:val="single"/>
          <w:lang w:val="en-US"/>
        </w:rPr>
        <w:t>I</w:t>
      </w:r>
      <w:r w:rsidRPr="00F60D65">
        <w:rPr>
          <w:rFonts w:cs="Times New Roman"/>
          <w:b/>
          <w:sz w:val="28"/>
          <w:szCs w:val="28"/>
          <w:u w:val="single"/>
        </w:rPr>
        <w:t>.Целевой раздел:</w:t>
      </w:r>
      <w:r w:rsidR="002922D6">
        <w:rPr>
          <w:rFonts w:cs="Times New Roman"/>
          <w:b/>
          <w:sz w:val="28"/>
          <w:szCs w:val="28"/>
        </w:rPr>
        <w:t xml:space="preserve">      </w:t>
      </w:r>
      <w:r w:rsidR="00E851E1">
        <w:rPr>
          <w:rFonts w:cs="Times New Roman"/>
          <w:b/>
          <w:sz w:val="28"/>
          <w:szCs w:val="28"/>
        </w:rPr>
        <w:tab/>
      </w:r>
      <w:r w:rsidR="00E851E1">
        <w:rPr>
          <w:rFonts w:cs="Times New Roman"/>
          <w:b/>
          <w:sz w:val="28"/>
          <w:szCs w:val="28"/>
        </w:rPr>
        <w:tab/>
      </w:r>
      <w:r w:rsidR="00E851E1">
        <w:rPr>
          <w:rFonts w:cs="Times New Roman"/>
          <w:b/>
          <w:sz w:val="28"/>
          <w:szCs w:val="28"/>
        </w:rPr>
        <w:tab/>
      </w:r>
      <w:r w:rsidR="00E851E1">
        <w:rPr>
          <w:rFonts w:cs="Times New Roman"/>
          <w:b/>
          <w:sz w:val="28"/>
          <w:szCs w:val="28"/>
        </w:rPr>
        <w:tab/>
      </w:r>
      <w:r w:rsidR="00E851E1">
        <w:rPr>
          <w:rFonts w:cs="Times New Roman"/>
          <w:b/>
          <w:sz w:val="28"/>
          <w:szCs w:val="28"/>
        </w:rPr>
        <w:tab/>
      </w:r>
      <w:r w:rsidR="00E851E1">
        <w:rPr>
          <w:rFonts w:cs="Times New Roman"/>
          <w:b/>
          <w:sz w:val="28"/>
          <w:szCs w:val="28"/>
        </w:rPr>
        <w:tab/>
      </w:r>
      <w:r w:rsidR="00E851E1">
        <w:rPr>
          <w:rFonts w:cs="Times New Roman"/>
          <w:b/>
          <w:sz w:val="28"/>
          <w:szCs w:val="28"/>
        </w:rPr>
        <w:tab/>
      </w:r>
      <w:r w:rsidR="00E851E1">
        <w:rPr>
          <w:rFonts w:cs="Times New Roman"/>
          <w:b/>
          <w:sz w:val="28"/>
          <w:szCs w:val="28"/>
        </w:rPr>
        <w:tab/>
      </w:r>
      <w:r w:rsidR="00E851E1">
        <w:rPr>
          <w:rFonts w:cs="Times New Roman"/>
          <w:b/>
          <w:sz w:val="28"/>
          <w:szCs w:val="28"/>
        </w:rPr>
        <w:tab/>
      </w:r>
      <w:r w:rsidR="002922D6">
        <w:rPr>
          <w:rFonts w:cs="Times New Roman"/>
          <w:sz w:val="28"/>
          <w:szCs w:val="28"/>
        </w:rPr>
        <w:t>стр.3</w:t>
      </w:r>
    </w:p>
    <w:p w:rsidR="009321E4" w:rsidRDefault="009321E4" w:rsidP="007A3673">
      <w:pPr>
        <w:suppressAutoHyphens w:val="0"/>
        <w:ind w:left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</w:t>
      </w:r>
      <w:r w:rsidRPr="009321E4">
        <w:rPr>
          <w:rFonts w:cs="Times New Roman"/>
          <w:sz w:val="28"/>
          <w:szCs w:val="28"/>
        </w:rPr>
        <w:t>Пояснительная записка</w:t>
      </w:r>
      <w:proofErr w:type="gramStart"/>
      <w:r w:rsidRPr="009321E4">
        <w:rPr>
          <w:rFonts w:cs="Times New Roman"/>
          <w:sz w:val="28"/>
          <w:szCs w:val="28"/>
        </w:rPr>
        <w:t>.</w:t>
      </w:r>
      <w:proofErr w:type="gramEnd"/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Pr="009321E4">
        <w:rPr>
          <w:rFonts w:cs="Times New Roman"/>
          <w:sz w:val="28"/>
          <w:szCs w:val="28"/>
        </w:rPr>
        <w:t xml:space="preserve"> </w:t>
      </w:r>
      <w:proofErr w:type="gramStart"/>
      <w:r w:rsidR="002922D6">
        <w:rPr>
          <w:rFonts w:cs="Times New Roman"/>
          <w:sz w:val="28"/>
          <w:szCs w:val="28"/>
        </w:rPr>
        <w:t>с</w:t>
      </w:r>
      <w:proofErr w:type="gramEnd"/>
      <w:r w:rsidR="002922D6">
        <w:rPr>
          <w:rFonts w:cs="Times New Roman"/>
          <w:sz w:val="28"/>
          <w:szCs w:val="28"/>
        </w:rPr>
        <w:t>тр.3</w:t>
      </w:r>
    </w:p>
    <w:p w:rsidR="009321E4" w:rsidRDefault="009321E4" w:rsidP="007A3673">
      <w:pPr>
        <w:suppressAutoHyphens w:val="0"/>
        <w:ind w:left="141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Цели и задачи по реализации Программы</w:t>
      </w:r>
      <w:proofErr w:type="gramStart"/>
      <w:r>
        <w:rPr>
          <w:rFonts w:cs="Times New Roman"/>
          <w:sz w:val="28"/>
          <w:szCs w:val="28"/>
        </w:rPr>
        <w:t>.</w:t>
      </w:r>
      <w:proofErr w:type="gramEnd"/>
      <w:r w:rsidR="002922D6" w:rsidRPr="002922D6">
        <w:rPr>
          <w:rFonts w:cs="Times New Roman"/>
          <w:sz w:val="28"/>
          <w:szCs w:val="28"/>
        </w:rPr>
        <w:t xml:space="preserve"> </w:t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proofErr w:type="gramStart"/>
      <w:r w:rsidR="002922D6">
        <w:rPr>
          <w:rFonts w:cs="Times New Roman"/>
          <w:sz w:val="28"/>
          <w:szCs w:val="28"/>
        </w:rPr>
        <w:t>с</w:t>
      </w:r>
      <w:proofErr w:type="gramEnd"/>
      <w:r w:rsidR="002922D6">
        <w:rPr>
          <w:rFonts w:cs="Times New Roman"/>
          <w:sz w:val="28"/>
          <w:szCs w:val="28"/>
        </w:rPr>
        <w:t>тр.3</w:t>
      </w:r>
    </w:p>
    <w:p w:rsidR="009321E4" w:rsidRDefault="009321E4" w:rsidP="007A3673">
      <w:pPr>
        <w:suppressAutoHyphens w:val="0"/>
        <w:ind w:left="141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Принципы и подходы к формированию Программы</w:t>
      </w:r>
      <w:proofErr w:type="gramStart"/>
      <w:r>
        <w:rPr>
          <w:rFonts w:cs="Times New Roman"/>
          <w:sz w:val="28"/>
          <w:szCs w:val="28"/>
        </w:rPr>
        <w:t>.</w:t>
      </w:r>
      <w:proofErr w:type="gramEnd"/>
      <w:r w:rsidR="002922D6" w:rsidRPr="002922D6">
        <w:rPr>
          <w:rFonts w:cs="Times New Roman"/>
          <w:sz w:val="28"/>
          <w:szCs w:val="28"/>
        </w:rPr>
        <w:t xml:space="preserve"> </w:t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proofErr w:type="gramStart"/>
      <w:r w:rsidR="00E851E1">
        <w:rPr>
          <w:rFonts w:cs="Times New Roman"/>
          <w:sz w:val="28"/>
          <w:szCs w:val="28"/>
        </w:rPr>
        <w:t>с</w:t>
      </w:r>
      <w:proofErr w:type="gramEnd"/>
      <w:r w:rsidR="00E851E1">
        <w:rPr>
          <w:rFonts w:cs="Times New Roman"/>
          <w:sz w:val="28"/>
          <w:szCs w:val="28"/>
        </w:rPr>
        <w:t>тр.4</w:t>
      </w:r>
    </w:p>
    <w:p w:rsidR="009321E4" w:rsidRDefault="009321E4" w:rsidP="007A3673">
      <w:pPr>
        <w:suppressAutoHyphens w:val="0"/>
        <w:ind w:left="141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Нормативн</w:t>
      </w:r>
      <w:proofErr w:type="gramStart"/>
      <w:r>
        <w:rPr>
          <w:rFonts w:cs="Times New Roman"/>
          <w:sz w:val="28"/>
          <w:szCs w:val="28"/>
        </w:rPr>
        <w:t>о-</w:t>
      </w:r>
      <w:proofErr w:type="gramEnd"/>
      <w:r>
        <w:rPr>
          <w:rFonts w:cs="Times New Roman"/>
          <w:sz w:val="28"/>
          <w:szCs w:val="28"/>
        </w:rPr>
        <w:t xml:space="preserve"> правовые основы.</w:t>
      </w:r>
      <w:r w:rsidR="00E851E1" w:rsidRPr="00E851E1">
        <w:rPr>
          <w:rFonts w:cs="Times New Roman"/>
          <w:sz w:val="28"/>
          <w:szCs w:val="28"/>
        </w:rPr>
        <w:t xml:space="preserve"> </w:t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F60D65">
        <w:rPr>
          <w:rFonts w:cs="Times New Roman"/>
          <w:sz w:val="28"/>
          <w:szCs w:val="28"/>
        </w:rPr>
        <w:t>стр.7</w:t>
      </w:r>
    </w:p>
    <w:p w:rsidR="009321E4" w:rsidRDefault="009321E4" w:rsidP="007A3673">
      <w:pPr>
        <w:suppressAutoHyphens w:val="0"/>
        <w:ind w:left="141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Характеристика возрастных особенностей детей </w:t>
      </w:r>
      <w:r w:rsidR="00277AB6">
        <w:rPr>
          <w:rFonts w:cs="Times New Roman"/>
          <w:sz w:val="28"/>
          <w:szCs w:val="28"/>
        </w:rPr>
        <w:t>Ч</w:t>
      </w:r>
      <w:r>
        <w:rPr>
          <w:rFonts w:cs="Times New Roman"/>
          <w:sz w:val="28"/>
          <w:szCs w:val="28"/>
        </w:rPr>
        <w:t>ДОУ.</w:t>
      </w:r>
      <w:r w:rsidR="00E851E1" w:rsidRPr="00E851E1">
        <w:rPr>
          <w:rFonts w:cs="Times New Roman"/>
          <w:sz w:val="28"/>
          <w:szCs w:val="28"/>
        </w:rPr>
        <w:t xml:space="preserve"> </w:t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  <w:t>стр.7</w:t>
      </w:r>
    </w:p>
    <w:p w:rsidR="009321E4" w:rsidRDefault="009321E4" w:rsidP="007A3673">
      <w:pPr>
        <w:suppressAutoHyphens w:val="0"/>
        <w:ind w:left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1.2.Планируемый результат освоения Программы</w:t>
      </w:r>
      <w:proofErr w:type="gramStart"/>
      <w:r>
        <w:rPr>
          <w:rFonts w:cs="Times New Roman"/>
          <w:sz w:val="28"/>
          <w:szCs w:val="28"/>
        </w:rPr>
        <w:t>.</w:t>
      </w:r>
      <w:proofErr w:type="gramEnd"/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proofErr w:type="gramStart"/>
      <w:r w:rsidR="00E851E1">
        <w:rPr>
          <w:rFonts w:cs="Times New Roman"/>
          <w:sz w:val="28"/>
          <w:szCs w:val="28"/>
        </w:rPr>
        <w:t>с</w:t>
      </w:r>
      <w:proofErr w:type="gramEnd"/>
      <w:r w:rsidR="00E851E1">
        <w:rPr>
          <w:rFonts w:cs="Times New Roman"/>
          <w:sz w:val="28"/>
          <w:szCs w:val="28"/>
        </w:rPr>
        <w:t>тр.8</w:t>
      </w:r>
    </w:p>
    <w:p w:rsidR="009321E4" w:rsidRDefault="009321E4" w:rsidP="007A3673">
      <w:pPr>
        <w:suppressAutoHyphens w:val="0"/>
        <w:ind w:left="709"/>
        <w:rPr>
          <w:rFonts w:cs="Times New Roman"/>
          <w:b/>
          <w:sz w:val="28"/>
          <w:szCs w:val="28"/>
        </w:rPr>
      </w:pPr>
      <w:r w:rsidRPr="00F60D65">
        <w:rPr>
          <w:rFonts w:cs="Times New Roman"/>
          <w:b/>
          <w:sz w:val="28"/>
          <w:szCs w:val="28"/>
          <w:u w:val="single"/>
          <w:lang w:val="en-US"/>
        </w:rPr>
        <w:t>II</w:t>
      </w:r>
      <w:r w:rsidRPr="00F60D65">
        <w:rPr>
          <w:rFonts w:cs="Times New Roman"/>
          <w:b/>
          <w:sz w:val="28"/>
          <w:szCs w:val="28"/>
          <w:u w:val="single"/>
        </w:rPr>
        <w:t>.Содержательный раздел:</w:t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F60D65">
        <w:rPr>
          <w:rFonts w:cs="Times New Roman"/>
          <w:sz w:val="28"/>
          <w:szCs w:val="28"/>
        </w:rPr>
        <w:tab/>
      </w:r>
      <w:r w:rsidR="00F60D65">
        <w:rPr>
          <w:rFonts w:cs="Times New Roman"/>
          <w:sz w:val="28"/>
          <w:szCs w:val="28"/>
        </w:rPr>
        <w:tab/>
        <w:t>стр.13</w:t>
      </w:r>
    </w:p>
    <w:p w:rsidR="009321E4" w:rsidRDefault="00725B1E" w:rsidP="007A3673">
      <w:pPr>
        <w:suppressAutoHyphens w:val="0"/>
        <w:ind w:left="709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2.1.</w:t>
      </w:r>
      <w:r w:rsidR="009321E4">
        <w:rPr>
          <w:rFonts w:cs="Times New Roman"/>
          <w:sz w:val="28"/>
          <w:szCs w:val="28"/>
        </w:rPr>
        <w:t>Содержание психолог</w:t>
      </w:r>
      <w:proofErr w:type="gramStart"/>
      <w:r w:rsidR="009321E4">
        <w:rPr>
          <w:rFonts w:cs="Times New Roman"/>
          <w:sz w:val="28"/>
          <w:szCs w:val="28"/>
        </w:rPr>
        <w:t>о-</w:t>
      </w:r>
      <w:proofErr w:type="gramEnd"/>
      <w:r w:rsidR="009321E4">
        <w:rPr>
          <w:rFonts w:cs="Times New Roman"/>
          <w:sz w:val="28"/>
          <w:szCs w:val="28"/>
        </w:rPr>
        <w:t xml:space="preserve"> педагогической работы по образовательным областям.</w:t>
      </w:r>
      <w:r w:rsidR="00E851E1" w:rsidRPr="00E851E1">
        <w:rPr>
          <w:rFonts w:cs="Times New Roman"/>
          <w:sz w:val="28"/>
          <w:szCs w:val="28"/>
        </w:rPr>
        <w:t xml:space="preserve"> </w:t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533BD6">
        <w:rPr>
          <w:rFonts w:cs="Times New Roman"/>
          <w:sz w:val="28"/>
          <w:szCs w:val="28"/>
        </w:rPr>
        <w:tab/>
      </w:r>
      <w:r w:rsidR="00F60D65">
        <w:rPr>
          <w:rFonts w:cs="Times New Roman"/>
          <w:sz w:val="28"/>
          <w:szCs w:val="28"/>
        </w:rPr>
        <w:t>стр.13</w:t>
      </w:r>
    </w:p>
    <w:p w:rsidR="009321E4" w:rsidRDefault="009321E4" w:rsidP="000A4840">
      <w:pPr>
        <w:suppressAutoHyphens w:val="0"/>
        <w:ind w:left="141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Образовательная область «Социальн</w:t>
      </w:r>
      <w:proofErr w:type="gramStart"/>
      <w:r>
        <w:rPr>
          <w:rFonts w:cs="Times New Roman"/>
          <w:sz w:val="28"/>
          <w:szCs w:val="28"/>
        </w:rPr>
        <w:t>о-</w:t>
      </w:r>
      <w:proofErr w:type="gramEnd"/>
      <w:r>
        <w:rPr>
          <w:rFonts w:cs="Times New Roman"/>
          <w:sz w:val="28"/>
          <w:szCs w:val="28"/>
        </w:rPr>
        <w:t xml:space="preserve"> коммуникативное развитие»</w:t>
      </w:r>
      <w:r w:rsidR="00E851E1" w:rsidRPr="00E851E1">
        <w:rPr>
          <w:rFonts w:cs="Times New Roman"/>
          <w:sz w:val="28"/>
          <w:szCs w:val="28"/>
        </w:rPr>
        <w:t xml:space="preserve"> </w:t>
      </w:r>
      <w:r w:rsidR="000A4840">
        <w:rPr>
          <w:rFonts w:cs="Times New Roman"/>
          <w:sz w:val="28"/>
          <w:szCs w:val="28"/>
        </w:rPr>
        <w:t xml:space="preserve">                                                                 </w:t>
      </w:r>
    </w:p>
    <w:p w:rsidR="009321E4" w:rsidRPr="009321E4" w:rsidRDefault="009321E4" w:rsidP="007A3673">
      <w:pPr>
        <w:suppressAutoHyphens w:val="0"/>
        <w:ind w:left="141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Образовательная область «Познавательное развитие»</w:t>
      </w:r>
      <w:r w:rsidR="00E851E1" w:rsidRPr="00E851E1">
        <w:rPr>
          <w:rFonts w:cs="Times New Roman"/>
          <w:sz w:val="28"/>
          <w:szCs w:val="28"/>
        </w:rPr>
        <w:t xml:space="preserve"> </w:t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>стр.14</w:t>
      </w:r>
    </w:p>
    <w:p w:rsidR="009321E4" w:rsidRPr="009321E4" w:rsidRDefault="009321E4" w:rsidP="007A3673">
      <w:pPr>
        <w:suppressAutoHyphens w:val="0"/>
        <w:ind w:left="141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Образовательная область «Речевое развитие»</w:t>
      </w:r>
      <w:r w:rsidR="00E851E1" w:rsidRPr="00E851E1">
        <w:rPr>
          <w:rFonts w:cs="Times New Roman"/>
          <w:sz w:val="28"/>
          <w:szCs w:val="28"/>
        </w:rPr>
        <w:t xml:space="preserve"> </w:t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>стр.14</w:t>
      </w:r>
    </w:p>
    <w:p w:rsidR="009321E4" w:rsidRPr="009321E4" w:rsidRDefault="009321E4" w:rsidP="007A3673">
      <w:pPr>
        <w:suppressAutoHyphens w:val="0"/>
        <w:ind w:left="141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Образовательная область Художественн</w:t>
      </w:r>
      <w:proofErr w:type="gramStart"/>
      <w:r>
        <w:rPr>
          <w:rFonts w:cs="Times New Roman"/>
          <w:sz w:val="28"/>
          <w:szCs w:val="28"/>
        </w:rPr>
        <w:t>о-</w:t>
      </w:r>
      <w:proofErr w:type="gramEnd"/>
      <w:r>
        <w:rPr>
          <w:rFonts w:cs="Times New Roman"/>
          <w:sz w:val="28"/>
          <w:szCs w:val="28"/>
        </w:rPr>
        <w:t xml:space="preserve"> эстетическое развитие»</w:t>
      </w:r>
      <w:r w:rsidR="00E851E1" w:rsidRPr="00E851E1">
        <w:rPr>
          <w:rFonts w:cs="Times New Roman"/>
          <w:sz w:val="28"/>
          <w:szCs w:val="28"/>
        </w:rPr>
        <w:t xml:space="preserve"> </w:t>
      </w:r>
      <w:r w:rsidR="000A4840">
        <w:rPr>
          <w:rFonts w:cs="Times New Roman"/>
          <w:sz w:val="28"/>
          <w:szCs w:val="28"/>
        </w:rPr>
        <w:t>стр.16</w:t>
      </w:r>
    </w:p>
    <w:p w:rsidR="009321E4" w:rsidRPr="009321E4" w:rsidRDefault="009321E4" w:rsidP="007A3673">
      <w:pPr>
        <w:suppressAutoHyphens w:val="0"/>
        <w:ind w:left="1416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Образовательная область «Физическое развитие»</w:t>
      </w:r>
      <w:r w:rsidR="00E851E1" w:rsidRPr="00E851E1">
        <w:rPr>
          <w:rFonts w:cs="Times New Roman"/>
          <w:sz w:val="28"/>
          <w:szCs w:val="28"/>
        </w:rPr>
        <w:t xml:space="preserve"> </w:t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>стр.17</w:t>
      </w:r>
    </w:p>
    <w:p w:rsidR="00F60D65" w:rsidRDefault="009321E4" w:rsidP="00F60D65">
      <w:pPr>
        <w:suppressAutoHyphens w:val="0"/>
        <w:ind w:firstLine="708"/>
        <w:rPr>
          <w:rFonts w:cs="Times New Roman"/>
          <w:sz w:val="28"/>
          <w:szCs w:val="28"/>
        </w:rPr>
      </w:pPr>
      <w:r w:rsidRPr="00F60D65">
        <w:rPr>
          <w:rFonts w:cs="Times New Roman"/>
          <w:b/>
          <w:sz w:val="28"/>
          <w:szCs w:val="28"/>
          <w:u w:val="single"/>
          <w:lang w:val="en-US"/>
        </w:rPr>
        <w:t>III</w:t>
      </w:r>
      <w:r w:rsidRPr="00F60D65">
        <w:rPr>
          <w:rFonts w:cs="Times New Roman"/>
          <w:b/>
          <w:sz w:val="28"/>
          <w:szCs w:val="28"/>
          <w:u w:val="single"/>
        </w:rPr>
        <w:t>.Организационный раздел:</w:t>
      </w:r>
      <w:r w:rsidR="00E851E1" w:rsidRPr="00E851E1">
        <w:rPr>
          <w:rFonts w:cs="Times New Roman"/>
          <w:sz w:val="28"/>
          <w:szCs w:val="28"/>
        </w:rPr>
        <w:t xml:space="preserve"> </w:t>
      </w:r>
      <w:r w:rsidR="00F60D65">
        <w:rPr>
          <w:rFonts w:cs="Times New Roman"/>
          <w:sz w:val="28"/>
          <w:szCs w:val="28"/>
        </w:rPr>
        <w:tab/>
      </w:r>
      <w:r w:rsidR="00F60D65">
        <w:rPr>
          <w:rFonts w:cs="Times New Roman"/>
          <w:sz w:val="28"/>
          <w:szCs w:val="28"/>
        </w:rPr>
        <w:tab/>
      </w:r>
      <w:r w:rsidR="00F60D65">
        <w:rPr>
          <w:rFonts w:cs="Times New Roman"/>
          <w:sz w:val="28"/>
          <w:szCs w:val="28"/>
        </w:rPr>
        <w:tab/>
      </w:r>
      <w:r w:rsidR="00F60D65">
        <w:rPr>
          <w:rFonts w:cs="Times New Roman"/>
          <w:sz w:val="28"/>
          <w:szCs w:val="28"/>
        </w:rPr>
        <w:tab/>
      </w:r>
      <w:r w:rsidR="00F60D65">
        <w:rPr>
          <w:rFonts w:cs="Times New Roman"/>
          <w:sz w:val="28"/>
          <w:szCs w:val="28"/>
        </w:rPr>
        <w:tab/>
      </w:r>
      <w:r w:rsidR="00F60D65">
        <w:rPr>
          <w:rFonts w:cs="Times New Roman"/>
          <w:sz w:val="28"/>
          <w:szCs w:val="28"/>
        </w:rPr>
        <w:tab/>
      </w:r>
      <w:r w:rsidR="00F60D65">
        <w:rPr>
          <w:rFonts w:cs="Times New Roman"/>
          <w:sz w:val="28"/>
          <w:szCs w:val="28"/>
        </w:rPr>
        <w:tab/>
        <w:t>с</w:t>
      </w:r>
      <w:r w:rsidR="00D95502">
        <w:rPr>
          <w:rFonts w:cs="Times New Roman"/>
          <w:sz w:val="28"/>
          <w:szCs w:val="28"/>
        </w:rPr>
        <w:t>тр.19</w:t>
      </w:r>
    </w:p>
    <w:p w:rsidR="009321E4" w:rsidRDefault="00F60D65" w:rsidP="00F60D65">
      <w:pPr>
        <w:suppressAutoHyphens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3.1.Режимы дня</w:t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E851E1">
        <w:rPr>
          <w:rFonts w:cs="Times New Roman"/>
          <w:sz w:val="28"/>
          <w:szCs w:val="28"/>
        </w:rPr>
        <w:tab/>
      </w:r>
      <w:r w:rsidR="009321E4">
        <w:rPr>
          <w:rFonts w:cs="Times New Roman"/>
          <w:sz w:val="28"/>
          <w:szCs w:val="28"/>
        </w:rPr>
        <w:t xml:space="preserve"> </w:t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  <w:t>стр.20</w:t>
      </w:r>
    </w:p>
    <w:p w:rsidR="009321E4" w:rsidRDefault="009321E4" w:rsidP="007A3673">
      <w:pPr>
        <w:suppressAutoHyphens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3.2</w:t>
      </w:r>
      <w:r w:rsidR="00725B1E">
        <w:rPr>
          <w:rFonts w:cs="Times New Roman"/>
          <w:sz w:val="28"/>
          <w:szCs w:val="28"/>
        </w:rPr>
        <w:t>.</w:t>
      </w:r>
      <w:r w:rsidR="00DE0A2C">
        <w:rPr>
          <w:rFonts w:cs="Times New Roman"/>
          <w:sz w:val="28"/>
          <w:szCs w:val="28"/>
        </w:rPr>
        <w:t xml:space="preserve">Режимы двигательной активности </w:t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  <w:t>стр.22</w:t>
      </w:r>
    </w:p>
    <w:p w:rsidR="00DE0A2C" w:rsidRDefault="00DE0A2C" w:rsidP="007A3673">
      <w:pPr>
        <w:suppressAutoHyphens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3.3</w:t>
      </w:r>
      <w:r w:rsidR="00725B1E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Программн</w:t>
      </w:r>
      <w:proofErr w:type="gramStart"/>
      <w:r>
        <w:rPr>
          <w:rFonts w:cs="Times New Roman"/>
          <w:sz w:val="28"/>
          <w:szCs w:val="28"/>
        </w:rPr>
        <w:t>о-</w:t>
      </w:r>
      <w:proofErr w:type="gramEnd"/>
      <w:r>
        <w:rPr>
          <w:rFonts w:cs="Times New Roman"/>
          <w:sz w:val="28"/>
          <w:szCs w:val="28"/>
        </w:rPr>
        <w:t xml:space="preserve"> методическое обеспечение Программы методическая литература</w:t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  <w:t>стр.23</w:t>
      </w:r>
    </w:p>
    <w:p w:rsidR="00DE0A2C" w:rsidRDefault="00DE0A2C" w:rsidP="007A3673">
      <w:pPr>
        <w:suppressAutoHyphens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3.4</w:t>
      </w:r>
      <w:r w:rsidR="00725B1E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Преспективное планирование по работе с родителями</w:t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0A4840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>стр.23</w:t>
      </w:r>
    </w:p>
    <w:p w:rsidR="00097B7A" w:rsidRDefault="00DE0A2C" w:rsidP="009C3614">
      <w:pPr>
        <w:suppressAutoHyphens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</w:t>
      </w:r>
      <w:r w:rsidR="009C3614">
        <w:rPr>
          <w:rFonts w:cs="Times New Roman"/>
          <w:sz w:val="28"/>
          <w:szCs w:val="28"/>
        </w:rPr>
        <w:t>5</w:t>
      </w:r>
      <w:r w:rsidR="00725B1E">
        <w:rPr>
          <w:rFonts w:cs="Times New Roman"/>
          <w:sz w:val="28"/>
          <w:szCs w:val="28"/>
        </w:rPr>
        <w:t>.</w:t>
      </w:r>
      <w:r>
        <w:rPr>
          <w:rFonts w:cs="Times New Roman"/>
          <w:sz w:val="28"/>
          <w:szCs w:val="28"/>
        </w:rPr>
        <w:t>Комплексн</w:t>
      </w:r>
      <w:proofErr w:type="gramStart"/>
      <w:r>
        <w:rPr>
          <w:rFonts w:cs="Times New Roman"/>
          <w:sz w:val="28"/>
          <w:szCs w:val="28"/>
        </w:rPr>
        <w:t>о-</w:t>
      </w:r>
      <w:proofErr w:type="gramEnd"/>
      <w:r>
        <w:rPr>
          <w:rFonts w:cs="Times New Roman"/>
          <w:sz w:val="28"/>
          <w:szCs w:val="28"/>
        </w:rPr>
        <w:t xml:space="preserve"> тематическое планирование образовательного процесса</w:t>
      </w:r>
      <w:r w:rsidR="009C3614">
        <w:rPr>
          <w:rFonts w:cs="Times New Roman"/>
          <w:sz w:val="28"/>
          <w:szCs w:val="28"/>
        </w:rPr>
        <w:t>.</w:t>
      </w:r>
      <w:r w:rsidR="003F5CCE">
        <w:rPr>
          <w:rFonts w:cs="Times New Roman"/>
          <w:sz w:val="28"/>
          <w:szCs w:val="28"/>
        </w:rPr>
        <w:t>стр.27</w:t>
      </w:r>
    </w:p>
    <w:p w:rsidR="00DE0A2C" w:rsidRDefault="009C3614" w:rsidP="007A3673">
      <w:pPr>
        <w:suppressAutoHyphens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3.6</w:t>
      </w:r>
      <w:r w:rsidR="00725B1E">
        <w:rPr>
          <w:rFonts w:cs="Times New Roman"/>
          <w:sz w:val="28"/>
          <w:szCs w:val="28"/>
        </w:rPr>
        <w:t>.Перспективное планирование по проектной деятельности</w:t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  <w:t>стр.31</w:t>
      </w:r>
    </w:p>
    <w:p w:rsidR="009C3614" w:rsidRDefault="009C3614" w:rsidP="007A3673">
      <w:pPr>
        <w:suppressAutoHyphens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3.7</w:t>
      </w:r>
      <w:r w:rsidR="00746117">
        <w:rPr>
          <w:rFonts w:cs="Times New Roman"/>
          <w:sz w:val="28"/>
          <w:szCs w:val="28"/>
        </w:rPr>
        <w:t>.Календарные планы</w:t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  <w:t>стр.32</w:t>
      </w:r>
    </w:p>
    <w:p w:rsidR="00725B1E" w:rsidRDefault="00097B7A" w:rsidP="007A3673">
      <w:pPr>
        <w:suppressAutoHyphens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3.8</w:t>
      </w:r>
      <w:r w:rsidR="00725B1E">
        <w:rPr>
          <w:rFonts w:cs="Times New Roman"/>
          <w:sz w:val="28"/>
          <w:szCs w:val="28"/>
        </w:rPr>
        <w:t>.Система мониторинга достижения детьми планируемых результатов освоения рабочей программы по образовательным областям</w:t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  <w:t>стр.119</w:t>
      </w:r>
    </w:p>
    <w:p w:rsidR="008E6052" w:rsidRDefault="00097B7A" w:rsidP="007A3673">
      <w:pPr>
        <w:suppressAutoHyphens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3.9</w:t>
      </w:r>
      <w:r w:rsidR="009C3614">
        <w:rPr>
          <w:rFonts w:cs="Times New Roman"/>
          <w:sz w:val="28"/>
          <w:szCs w:val="28"/>
        </w:rPr>
        <w:t xml:space="preserve">.Адаптация детей в </w:t>
      </w:r>
      <w:r w:rsidR="00277AB6">
        <w:rPr>
          <w:rFonts w:cs="Times New Roman"/>
          <w:sz w:val="28"/>
          <w:szCs w:val="28"/>
        </w:rPr>
        <w:t>Ч</w:t>
      </w:r>
      <w:r w:rsidR="009C3614">
        <w:rPr>
          <w:rFonts w:cs="Times New Roman"/>
          <w:sz w:val="28"/>
          <w:szCs w:val="28"/>
        </w:rPr>
        <w:t>ДОУ</w:t>
      </w:r>
      <w:r w:rsidR="009C3614">
        <w:rPr>
          <w:rFonts w:cs="Times New Roman"/>
          <w:sz w:val="28"/>
          <w:szCs w:val="28"/>
        </w:rPr>
        <w:tab/>
      </w:r>
      <w:r w:rsidR="008E6052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ab/>
        <w:t>стр.119</w:t>
      </w:r>
    </w:p>
    <w:p w:rsidR="00725B1E" w:rsidRDefault="008E6052" w:rsidP="008E6052">
      <w:pPr>
        <w:suppressAutoHyphens w:val="0"/>
        <w:ind w:firstLine="708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3.10.Индивидуальная работа с детьми 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>стр.119</w:t>
      </w:r>
      <w:r>
        <w:rPr>
          <w:rFonts w:cs="Times New Roman"/>
          <w:sz w:val="28"/>
          <w:szCs w:val="28"/>
        </w:rPr>
        <w:tab/>
      </w:r>
      <w:r w:rsidR="00725B1E">
        <w:rPr>
          <w:rFonts w:cs="Times New Roman"/>
          <w:sz w:val="28"/>
          <w:szCs w:val="28"/>
        </w:rPr>
        <w:t>3.1</w:t>
      </w:r>
      <w:r>
        <w:rPr>
          <w:rFonts w:cs="Times New Roman"/>
          <w:sz w:val="28"/>
          <w:szCs w:val="28"/>
        </w:rPr>
        <w:t>1</w:t>
      </w:r>
      <w:r w:rsidR="00725B1E">
        <w:rPr>
          <w:rFonts w:cs="Times New Roman"/>
          <w:sz w:val="28"/>
          <w:szCs w:val="28"/>
        </w:rPr>
        <w:t>.</w:t>
      </w:r>
      <w:r w:rsidR="007A3673">
        <w:rPr>
          <w:rFonts w:cs="Times New Roman"/>
          <w:sz w:val="28"/>
          <w:szCs w:val="28"/>
        </w:rPr>
        <w:t>Список литературы</w:t>
      </w:r>
      <w:r w:rsidR="009C3614">
        <w:rPr>
          <w:rFonts w:cs="Times New Roman"/>
          <w:sz w:val="28"/>
          <w:szCs w:val="28"/>
        </w:rPr>
        <w:tab/>
      </w:r>
      <w:r w:rsidR="009C3614">
        <w:rPr>
          <w:rFonts w:cs="Times New Roman"/>
          <w:sz w:val="28"/>
          <w:szCs w:val="28"/>
        </w:rPr>
        <w:tab/>
      </w:r>
      <w:r w:rsidR="009C3614">
        <w:rPr>
          <w:rFonts w:cs="Times New Roman"/>
          <w:sz w:val="28"/>
          <w:szCs w:val="28"/>
        </w:rPr>
        <w:tab/>
      </w:r>
      <w:r w:rsidR="009C3614">
        <w:rPr>
          <w:rFonts w:cs="Times New Roman"/>
          <w:sz w:val="28"/>
          <w:szCs w:val="28"/>
        </w:rPr>
        <w:tab/>
      </w:r>
      <w:r w:rsidR="009C3614">
        <w:rPr>
          <w:rFonts w:cs="Times New Roman"/>
          <w:sz w:val="28"/>
          <w:szCs w:val="28"/>
        </w:rPr>
        <w:tab/>
      </w:r>
      <w:r w:rsidR="009C3614">
        <w:rPr>
          <w:rFonts w:cs="Times New Roman"/>
          <w:sz w:val="28"/>
          <w:szCs w:val="28"/>
        </w:rPr>
        <w:tab/>
      </w:r>
      <w:r w:rsidR="009C3614">
        <w:rPr>
          <w:rFonts w:cs="Times New Roman"/>
          <w:sz w:val="28"/>
          <w:szCs w:val="28"/>
        </w:rPr>
        <w:tab/>
      </w:r>
      <w:r w:rsidR="009C3614">
        <w:rPr>
          <w:rFonts w:cs="Times New Roman"/>
          <w:sz w:val="28"/>
          <w:szCs w:val="28"/>
        </w:rPr>
        <w:tab/>
      </w:r>
      <w:r w:rsidR="00746117">
        <w:rPr>
          <w:rFonts w:cs="Times New Roman"/>
          <w:sz w:val="28"/>
          <w:szCs w:val="28"/>
        </w:rPr>
        <w:t>стр.125</w:t>
      </w:r>
    </w:p>
    <w:p w:rsidR="007A3673" w:rsidRDefault="007A3673">
      <w:pPr>
        <w:sectPr w:rsidR="007A3673" w:rsidSect="00AF7CA1">
          <w:footerReference w:type="default" r:id="rId10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EC2D61" w:rsidRPr="00663BB5" w:rsidRDefault="00EC2D61" w:rsidP="00EC2D61">
      <w:pPr>
        <w:spacing w:line="293" w:lineRule="atLeast"/>
        <w:jc w:val="center"/>
        <w:rPr>
          <w:rFonts w:cs="Times New Roman"/>
        </w:rPr>
      </w:pPr>
    </w:p>
    <w:p w:rsidR="002922D6" w:rsidRPr="00533BD6" w:rsidRDefault="002922D6" w:rsidP="002922D6">
      <w:pPr>
        <w:ind w:firstLine="709"/>
        <w:rPr>
          <w:rFonts w:cs="Times New Roman"/>
          <w:b/>
          <w:sz w:val="28"/>
          <w:szCs w:val="28"/>
          <w:u w:val="single"/>
        </w:rPr>
      </w:pPr>
      <w:r w:rsidRPr="00533BD6">
        <w:rPr>
          <w:rFonts w:cs="Times New Roman"/>
          <w:b/>
          <w:sz w:val="28"/>
          <w:szCs w:val="28"/>
          <w:u w:val="single"/>
          <w:lang w:val="en-US"/>
        </w:rPr>
        <w:t>I</w:t>
      </w:r>
      <w:r w:rsidRPr="00533BD6">
        <w:rPr>
          <w:rFonts w:cs="Times New Roman"/>
          <w:b/>
          <w:sz w:val="28"/>
          <w:szCs w:val="28"/>
          <w:u w:val="single"/>
        </w:rPr>
        <w:t>.Целевой раздел:</w:t>
      </w:r>
    </w:p>
    <w:p w:rsidR="002922D6" w:rsidRDefault="002922D6" w:rsidP="002922D6">
      <w:pPr>
        <w:ind w:firstLine="709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1.</w:t>
      </w:r>
      <w:r w:rsidR="00F60D65">
        <w:rPr>
          <w:rFonts w:cs="Times New Roman"/>
          <w:b/>
          <w:sz w:val="28"/>
          <w:szCs w:val="28"/>
        </w:rPr>
        <w:t>1.</w:t>
      </w:r>
      <w:r>
        <w:rPr>
          <w:rFonts w:cs="Times New Roman"/>
          <w:b/>
          <w:sz w:val="28"/>
          <w:szCs w:val="28"/>
        </w:rPr>
        <w:t>Пояснительная записка.</w:t>
      </w:r>
    </w:p>
    <w:p w:rsidR="008522C3" w:rsidRDefault="008522C3" w:rsidP="008522C3">
      <w:pPr>
        <w:tabs>
          <w:tab w:val="left" w:pos="0"/>
        </w:tabs>
        <w:ind w:firstLine="709"/>
        <w:jc w:val="both"/>
        <w:rPr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Рабочая программа разработана на основе примерной основной общеобразовательной программы «От рождения до школы» под редакцией </w:t>
      </w:r>
      <w:r w:rsidR="00277AB6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Вераксы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, ООП ДО ГБДОУ №51, ФГОС ДО.</w:t>
      </w:r>
    </w:p>
    <w:p w:rsidR="008522C3" w:rsidRPr="002922D6" w:rsidRDefault="008522C3" w:rsidP="002922D6">
      <w:pPr>
        <w:ind w:firstLine="709"/>
        <w:rPr>
          <w:rFonts w:cs="Times New Roman"/>
          <w:b/>
          <w:sz w:val="28"/>
          <w:szCs w:val="28"/>
        </w:rPr>
      </w:pPr>
    </w:p>
    <w:p w:rsidR="00EC2D61" w:rsidRPr="008522C3" w:rsidRDefault="008522C3" w:rsidP="008522C3">
      <w:pPr>
        <w:ind w:left="707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="00EC2D61" w:rsidRPr="00EC2D61">
        <w:rPr>
          <w:rFonts w:cs="Times New Roman"/>
          <w:b/>
          <w:bCs/>
          <w:sz w:val="28"/>
          <w:szCs w:val="28"/>
        </w:rPr>
        <w:t>Цели и задачи реализации Программы</w:t>
      </w:r>
    </w:p>
    <w:p w:rsidR="00EC2D61" w:rsidRPr="00EC2D61" w:rsidRDefault="00EC2D61" w:rsidP="00533BD6">
      <w:pPr>
        <w:ind w:firstLine="709"/>
        <w:jc w:val="both"/>
        <w:rPr>
          <w:rFonts w:eastAsia="Times New Roman" w:cs="Times New Roman"/>
          <w:b/>
          <w:bCs/>
          <w:color w:val="444444"/>
          <w:sz w:val="28"/>
          <w:szCs w:val="28"/>
          <w:lang w:eastAsia="ru-RU"/>
        </w:rPr>
      </w:pPr>
    </w:p>
    <w:p w:rsidR="008522C3" w:rsidRDefault="00EC2D61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 w:rsidRPr="00EC2D61">
        <w:rPr>
          <w:rFonts w:eastAsia="Times New Roman" w:cs="Times New Roman"/>
          <w:b/>
          <w:color w:val="444444"/>
          <w:sz w:val="28"/>
          <w:szCs w:val="28"/>
          <w:lang w:eastAsia="ru-RU"/>
        </w:rPr>
        <w:t xml:space="preserve">      </w:t>
      </w:r>
      <w:r w:rsidR="008522C3" w:rsidRPr="008522C3">
        <w:rPr>
          <w:b/>
          <w:color w:val="000000"/>
          <w:sz w:val="28"/>
          <w:szCs w:val="28"/>
        </w:rPr>
        <w:t xml:space="preserve">Целью рабочей </w:t>
      </w:r>
      <w:r w:rsidR="00F60D65" w:rsidRPr="008522C3">
        <w:rPr>
          <w:b/>
          <w:color w:val="000000"/>
          <w:sz w:val="28"/>
          <w:szCs w:val="28"/>
        </w:rPr>
        <w:t>программы</w:t>
      </w:r>
      <w:r w:rsidR="00F60D65">
        <w:rPr>
          <w:color w:val="000000"/>
          <w:sz w:val="28"/>
          <w:szCs w:val="28"/>
        </w:rPr>
        <w:t xml:space="preserve"> является </w:t>
      </w:r>
      <w:r w:rsidR="008522C3">
        <w:rPr>
          <w:color w:val="000000"/>
          <w:sz w:val="28"/>
          <w:szCs w:val="28"/>
        </w:rPr>
        <w:t>создание благоприятных условий для полноценного проживания ребенком дошкольного детства; формирование основ базовой культуры личности; всестороннее развитие психических и физических качеств в соответствии с возрастными и индивидуальными особен</w:t>
      </w:r>
      <w:r w:rsidR="008522C3">
        <w:rPr>
          <w:color w:val="000000"/>
          <w:sz w:val="28"/>
          <w:szCs w:val="28"/>
        </w:rPr>
        <w:softHyphen/>
        <w:t>ностями; подготовка ребенка к жизни в современном обществе, к обучению в школе, обеспече</w:t>
      </w:r>
      <w:r w:rsidR="008522C3">
        <w:rPr>
          <w:color w:val="000000"/>
          <w:sz w:val="28"/>
          <w:szCs w:val="28"/>
        </w:rPr>
        <w:softHyphen/>
        <w:t>ние безопасности жизнедеятельности дошкольника.</w:t>
      </w:r>
    </w:p>
    <w:p w:rsidR="008522C3" w:rsidRDefault="008522C3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Цель реализуется в процессе разнообразных видов детской деятельности: игровой, коммуникативной, трудовой, познавательно-исследовательской, продуктивной, музыкально-художественной, чтения.</w:t>
      </w:r>
      <w:proofErr w:type="gramEnd"/>
    </w:p>
    <w:p w:rsidR="008522C3" w:rsidRDefault="008522C3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Для реализации основных направлений проекта рабочей программы первостепенное значение имеют:</w:t>
      </w:r>
    </w:p>
    <w:p w:rsidR="008522C3" w:rsidRDefault="008522C3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забота о здоровье, эмоциональном благополучии и своевременном всестороннем развитии каждого ребенка;</w:t>
      </w:r>
    </w:p>
    <w:p w:rsidR="008522C3" w:rsidRDefault="008522C3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создание в группах атмосферы гуманного и доброжелательного отношения ко всем воспи</w:t>
      </w:r>
      <w:r>
        <w:rPr>
          <w:color w:val="000000"/>
          <w:sz w:val="28"/>
          <w:szCs w:val="28"/>
        </w:rPr>
        <w:softHyphen/>
        <w:t xml:space="preserve">танникам, что позволит растить их </w:t>
      </w:r>
      <w:proofErr w:type="gramStart"/>
      <w:r>
        <w:rPr>
          <w:color w:val="000000"/>
          <w:sz w:val="28"/>
          <w:szCs w:val="28"/>
        </w:rPr>
        <w:t>общительными</w:t>
      </w:r>
      <w:proofErr w:type="gramEnd"/>
      <w:r>
        <w:rPr>
          <w:color w:val="000000"/>
          <w:sz w:val="28"/>
          <w:szCs w:val="28"/>
        </w:rPr>
        <w:t>, добрыми, любознательными, инициативны</w:t>
      </w:r>
      <w:r>
        <w:rPr>
          <w:color w:val="000000"/>
          <w:sz w:val="28"/>
          <w:szCs w:val="28"/>
        </w:rPr>
        <w:softHyphen/>
        <w:t>ми, стремящимися к самостоятельности и творчеству;</w:t>
      </w:r>
    </w:p>
    <w:p w:rsidR="008522C3" w:rsidRDefault="008522C3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максимальное использование разнообразных видов детской деятельности, их интеграция в целях повышения эффективности образовательного процесса;</w:t>
      </w:r>
    </w:p>
    <w:p w:rsidR="008522C3" w:rsidRDefault="008522C3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• творческая организация (креативность) </w:t>
      </w:r>
      <w:proofErr w:type="spellStart"/>
      <w:r>
        <w:rPr>
          <w:color w:val="000000"/>
          <w:sz w:val="28"/>
          <w:szCs w:val="28"/>
        </w:rPr>
        <w:t>воспитательно</w:t>
      </w:r>
      <w:proofErr w:type="spellEnd"/>
      <w:r>
        <w:rPr>
          <w:color w:val="000000"/>
          <w:sz w:val="28"/>
          <w:szCs w:val="28"/>
        </w:rPr>
        <w:t>-образовательного процесса;</w:t>
      </w:r>
    </w:p>
    <w:p w:rsidR="008522C3" w:rsidRDefault="008522C3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вариативность использования образовательного материала, позволяющая развивать твор</w:t>
      </w:r>
      <w:r>
        <w:rPr>
          <w:color w:val="000000"/>
          <w:sz w:val="28"/>
          <w:szCs w:val="28"/>
        </w:rPr>
        <w:softHyphen/>
        <w:t>ческие способности в соответствии с интересами и наклонностями каждого ребенка;</w:t>
      </w:r>
    </w:p>
    <w:p w:rsidR="008522C3" w:rsidRDefault="008522C3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 уважительное отношение к результатам детского творчества;</w:t>
      </w:r>
    </w:p>
    <w:p w:rsidR="008522C3" w:rsidRDefault="008522C3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единство подходов к воспитанию детей в условиях дошкольного образовательного учреж</w:t>
      </w:r>
      <w:r>
        <w:rPr>
          <w:color w:val="000000"/>
          <w:sz w:val="28"/>
          <w:szCs w:val="28"/>
        </w:rPr>
        <w:softHyphen/>
        <w:t>дения и семьи;</w:t>
      </w:r>
    </w:p>
    <w:p w:rsidR="008522C3" w:rsidRDefault="008522C3" w:rsidP="008522C3">
      <w:pPr>
        <w:shd w:val="clear" w:color="auto" w:fill="FFFFFF"/>
        <w:autoSpaceDE w:val="0"/>
        <w:ind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• координация подходов к воспитанию детей в условиях ДОУ и семьи. Обеспечение участия семьи в жизни групп детского сада и дошкольного учреждения в целом;</w:t>
      </w:r>
    </w:p>
    <w:p w:rsidR="00EC2D61" w:rsidRDefault="00EC2D61" w:rsidP="008522C3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277AB6" w:rsidRDefault="00277AB6" w:rsidP="008522C3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277AB6" w:rsidRDefault="00277AB6" w:rsidP="008522C3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277AB6" w:rsidRDefault="00277AB6" w:rsidP="008522C3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277AB6" w:rsidRPr="00EC2D61" w:rsidRDefault="00277AB6" w:rsidP="008522C3">
      <w:pPr>
        <w:pStyle w:val="Default"/>
        <w:ind w:firstLine="709"/>
        <w:contextualSpacing/>
        <w:jc w:val="both"/>
        <w:rPr>
          <w:sz w:val="28"/>
          <w:szCs w:val="28"/>
        </w:rPr>
      </w:pP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lastRenderedPageBreak/>
        <w:t xml:space="preserve">     </w:t>
      </w:r>
      <w:r w:rsidRPr="00EC2D61">
        <w:rPr>
          <w:b/>
          <w:bCs/>
          <w:iCs/>
          <w:sz w:val="28"/>
          <w:szCs w:val="28"/>
        </w:rPr>
        <w:t>Задачи Программы</w:t>
      </w:r>
      <w:r w:rsidRPr="00EC2D61">
        <w:rPr>
          <w:b/>
          <w:bCs/>
          <w:i/>
          <w:iCs/>
          <w:sz w:val="28"/>
          <w:szCs w:val="28"/>
        </w:rPr>
        <w:t xml:space="preserve">: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1. Охрана и укрепление физического и психического здоровья детей, в том числе их эмоционального благополучия;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2. Обеспечение равных возможностей для полноценного развития каждого </w:t>
      </w:r>
      <w:r w:rsidR="0059767E" w:rsidRPr="00EC2D61">
        <w:rPr>
          <w:sz w:val="28"/>
          <w:szCs w:val="28"/>
        </w:rPr>
        <w:t>ребёнка</w:t>
      </w:r>
      <w:r w:rsidRPr="00EC2D61">
        <w:rPr>
          <w:sz w:val="28"/>
          <w:szCs w:val="28"/>
        </w:rPr>
        <w:t xml:space="preserve"> в период дошкольного детства независимо от места проживания, пола, нации, языка, социального статуса, психофизиологических и других особенностей (в том числе ограниченных возможностей здоровья);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3. Обеспечение преемственности целей, задач и содержания образования, реализуемых в рамках образовательных программ различных уровней;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4. Создание благоприятных условий развития детей в соответствии с их возрастными и индивидуальными особенностями и склонностями, развитие способностей и творческого потенциала каждого </w:t>
      </w:r>
      <w:r w:rsidR="0059767E" w:rsidRPr="00EC2D61">
        <w:rPr>
          <w:sz w:val="28"/>
          <w:szCs w:val="28"/>
        </w:rPr>
        <w:t>ребёнка</w:t>
      </w:r>
      <w:r w:rsidRPr="00EC2D61">
        <w:rPr>
          <w:sz w:val="28"/>
          <w:szCs w:val="28"/>
        </w:rPr>
        <w:t xml:space="preserve"> как субъекта отношений с самим собой, другими детьми, взрослыми и миром;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5. Объединение обучения и воспитания в целостный образовательный процесс на основе духовно-нравственных и социокультурных ценностей и </w:t>
      </w:r>
      <w:r w:rsidR="0059767E" w:rsidRPr="00EC2D61">
        <w:rPr>
          <w:sz w:val="28"/>
          <w:szCs w:val="28"/>
        </w:rPr>
        <w:t>принятых в обществе правил,</w:t>
      </w:r>
      <w:r w:rsidRPr="00EC2D61">
        <w:rPr>
          <w:sz w:val="28"/>
          <w:szCs w:val="28"/>
        </w:rPr>
        <w:t xml:space="preserve"> и норм поведения в интересах человека, семьи, общества;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6. Формирование общей культуры личности детей, в том числе ценностей здорового образа жизни, развитие их социальных, нравственных, эстетических, интеллектуальных, физических качеств, инициативности, самостоятельности и ответственности </w:t>
      </w:r>
      <w:r w:rsidR="0059767E" w:rsidRPr="00EC2D61">
        <w:rPr>
          <w:sz w:val="28"/>
          <w:szCs w:val="28"/>
        </w:rPr>
        <w:t>ребёнка</w:t>
      </w:r>
      <w:r w:rsidRPr="00EC2D61">
        <w:rPr>
          <w:sz w:val="28"/>
          <w:szCs w:val="28"/>
        </w:rPr>
        <w:t xml:space="preserve">, формирование предпосылок учебной деятельности;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7. Обеспечение вариативности и разнообразия содержания Программ и организационных форм дошкольного образования, возможности формирования Программ различной направленности с </w:t>
      </w:r>
      <w:r w:rsidR="0059767E" w:rsidRPr="00EC2D61">
        <w:rPr>
          <w:sz w:val="28"/>
          <w:szCs w:val="28"/>
        </w:rPr>
        <w:t>учётом</w:t>
      </w:r>
      <w:r w:rsidRPr="00EC2D61">
        <w:rPr>
          <w:sz w:val="28"/>
          <w:szCs w:val="28"/>
        </w:rPr>
        <w:t xml:space="preserve"> образовательных потребностей, способностей и состояния здоровья детей;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8. Формирование социокультурной среды, соответствующей возрастным, индивидуальным, психологическим и физиологическим особенностям детей;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9. 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 В Программе исключена из образовательного процесса воспитанников от 1,5до 6 лет учебная деятельность, как не соответствующая закономерностям развития ребенка на этапе дошкольного детства.  Формирование предпосылок учебной деятельности является одним из главных итоговых результатов освоения Программы.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 В качестве адекватных дошкольному возрасту форм работы выступают: экспериментирование, беседы с детьми, наблюдения, решение проблемных ситуаций и др.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 Вышеназванные формы работы и виды детской деятельности не предполагают обязательного проведения традиционных занятий, построенных в логике учебной модели организации образовательного процесса.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</w:p>
    <w:p w:rsidR="00277AB6" w:rsidRDefault="00277AB6" w:rsidP="00533BD6">
      <w:pPr>
        <w:pStyle w:val="Default"/>
        <w:ind w:left="707" w:firstLine="709"/>
        <w:jc w:val="both"/>
        <w:rPr>
          <w:b/>
          <w:bCs/>
          <w:sz w:val="28"/>
          <w:szCs w:val="28"/>
        </w:rPr>
      </w:pPr>
    </w:p>
    <w:p w:rsidR="00277AB6" w:rsidRDefault="00277AB6" w:rsidP="00533BD6">
      <w:pPr>
        <w:pStyle w:val="Default"/>
        <w:ind w:left="707" w:firstLine="709"/>
        <w:jc w:val="both"/>
        <w:rPr>
          <w:b/>
          <w:bCs/>
          <w:sz w:val="28"/>
          <w:szCs w:val="28"/>
        </w:rPr>
      </w:pPr>
    </w:p>
    <w:p w:rsidR="00277AB6" w:rsidRDefault="00277AB6" w:rsidP="00533BD6">
      <w:pPr>
        <w:pStyle w:val="Default"/>
        <w:ind w:left="707" w:firstLine="709"/>
        <w:jc w:val="both"/>
        <w:rPr>
          <w:b/>
          <w:bCs/>
          <w:sz w:val="28"/>
          <w:szCs w:val="28"/>
        </w:rPr>
      </w:pPr>
    </w:p>
    <w:p w:rsidR="00EC2D61" w:rsidRPr="00EC2D61" w:rsidRDefault="00EC2D61" w:rsidP="00533BD6">
      <w:pPr>
        <w:pStyle w:val="Default"/>
        <w:ind w:left="707" w:firstLine="709"/>
        <w:jc w:val="both"/>
        <w:rPr>
          <w:b/>
          <w:bCs/>
          <w:sz w:val="28"/>
          <w:szCs w:val="28"/>
        </w:rPr>
      </w:pPr>
      <w:r w:rsidRPr="00EC2D61">
        <w:rPr>
          <w:b/>
          <w:bCs/>
          <w:sz w:val="28"/>
          <w:szCs w:val="28"/>
        </w:rPr>
        <w:lastRenderedPageBreak/>
        <w:t>Принципы и подходы к формированию Программы</w:t>
      </w:r>
    </w:p>
    <w:p w:rsidR="00EC2D61" w:rsidRPr="00EC2D61" w:rsidRDefault="00EC2D61" w:rsidP="00533BD6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C2D61" w:rsidRPr="00EC2D61" w:rsidRDefault="00EC2D61" w:rsidP="00533BD6">
      <w:pPr>
        <w:pStyle w:val="Default"/>
        <w:ind w:firstLine="709"/>
        <w:jc w:val="both"/>
        <w:rPr>
          <w:b/>
          <w:bCs/>
          <w:i/>
          <w:iCs/>
          <w:sz w:val="28"/>
          <w:szCs w:val="28"/>
        </w:rPr>
      </w:pPr>
      <w:r w:rsidRPr="00EC2D61">
        <w:rPr>
          <w:b/>
          <w:bCs/>
          <w:sz w:val="28"/>
          <w:szCs w:val="28"/>
        </w:rPr>
        <w:t xml:space="preserve"> </w:t>
      </w:r>
      <w:r w:rsidRPr="00EC2D61">
        <w:rPr>
          <w:b/>
          <w:bCs/>
          <w:i/>
          <w:iCs/>
          <w:sz w:val="28"/>
          <w:szCs w:val="28"/>
        </w:rPr>
        <w:t>Программа основывается на положениях: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b/>
          <w:bCs/>
          <w:i/>
          <w:iCs/>
          <w:sz w:val="28"/>
          <w:szCs w:val="28"/>
        </w:rPr>
        <w:t xml:space="preserve"> </w:t>
      </w:r>
      <w:r w:rsidRPr="00EC2D61">
        <w:rPr>
          <w:sz w:val="28"/>
          <w:szCs w:val="28"/>
        </w:rPr>
        <w:t xml:space="preserve">1)    научных исследований, практических разработок и методических рекомендаций, содержащихся в трудах ведущих специалистов в области современного дошкольного образования;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2)    действующего законодательства, иных нормативных правовых актов, регулирующих деятельность системы дошкольного образования.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 В Программе на первый план выдвигается развивающая функция образования, обеспечивающая становление личности ребенка и ориентирующая педагога на его индивидуальные особенности, что соответствует современной научной «Концепции дошкольного </w:t>
      </w:r>
      <w:r w:rsidR="0059767E" w:rsidRPr="00EC2D61">
        <w:rPr>
          <w:sz w:val="28"/>
          <w:szCs w:val="28"/>
        </w:rPr>
        <w:t>воспитания» о</w:t>
      </w:r>
      <w:r w:rsidRPr="00EC2D61">
        <w:rPr>
          <w:sz w:val="28"/>
          <w:szCs w:val="28"/>
        </w:rPr>
        <w:t xml:space="preserve"> признании </w:t>
      </w:r>
      <w:proofErr w:type="spellStart"/>
      <w:r w:rsidRPr="00EC2D61">
        <w:rPr>
          <w:sz w:val="28"/>
          <w:szCs w:val="28"/>
        </w:rPr>
        <w:t>самоценности</w:t>
      </w:r>
      <w:proofErr w:type="spellEnd"/>
      <w:r w:rsidRPr="00EC2D61">
        <w:rPr>
          <w:sz w:val="28"/>
          <w:szCs w:val="28"/>
        </w:rPr>
        <w:t xml:space="preserve"> дошкольного периода детства.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 Программа построена на позициях гуманно-личностного отношения к ребенку и направлена на его всестороннее развитие, формирование духовных и общечеловеческих ценностей, а также способностей и интегративных качеств.  В Программе отсутствуют жесткая регламентация знаний детей и предметный центризм в обучении.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Программа строится на принципе </w:t>
      </w:r>
      <w:proofErr w:type="spellStart"/>
      <w:r w:rsidRPr="00EC2D61">
        <w:rPr>
          <w:sz w:val="28"/>
          <w:szCs w:val="28"/>
        </w:rPr>
        <w:t>культуросообразности</w:t>
      </w:r>
      <w:proofErr w:type="spellEnd"/>
      <w:r w:rsidRPr="00EC2D61">
        <w:rPr>
          <w:sz w:val="28"/>
          <w:szCs w:val="28"/>
        </w:rPr>
        <w:t xml:space="preserve">.  Реализация этого принципа обеспечивает учет национальных ценностей и традиций в образовании, восполняет </w:t>
      </w:r>
      <w:r w:rsidR="0059767E" w:rsidRPr="00EC2D61">
        <w:rPr>
          <w:sz w:val="28"/>
          <w:szCs w:val="28"/>
        </w:rPr>
        <w:t>недостатки духовно</w:t>
      </w:r>
      <w:r w:rsidRPr="00EC2D61">
        <w:rPr>
          <w:sz w:val="28"/>
          <w:szCs w:val="28"/>
        </w:rPr>
        <w:t>-нравственного и эмоционального воспитания.  Образование рассматривается как процесс приобщения ребенка к основным компонентам человеческой культуры (знание, мораль, искусство, труд).</w:t>
      </w:r>
    </w:p>
    <w:p w:rsidR="0059767E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 Главный критерий отбора программного материала — его воспитательная ценность, высокий художественный уровень используемых произведений культуры (классической и народной — как отечественной, так и зарубежной), возможность развития всесторонних способностей ребенка на каждом этапе дошкольного детства (Е. А. </w:t>
      </w:r>
      <w:proofErr w:type="spellStart"/>
      <w:r w:rsidRPr="00EC2D61">
        <w:rPr>
          <w:sz w:val="28"/>
          <w:szCs w:val="28"/>
        </w:rPr>
        <w:t>Флерина</w:t>
      </w:r>
      <w:proofErr w:type="spellEnd"/>
      <w:r w:rsidRPr="00EC2D61">
        <w:rPr>
          <w:sz w:val="28"/>
          <w:szCs w:val="28"/>
        </w:rPr>
        <w:t xml:space="preserve">, Н. П. </w:t>
      </w:r>
      <w:proofErr w:type="spellStart"/>
      <w:r w:rsidRPr="00EC2D61">
        <w:rPr>
          <w:sz w:val="28"/>
          <w:szCs w:val="28"/>
        </w:rPr>
        <w:t>Сакулина</w:t>
      </w:r>
      <w:proofErr w:type="spellEnd"/>
      <w:r w:rsidRPr="00EC2D61">
        <w:rPr>
          <w:sz w:val="28"/>
          <w:szCs w:val="28"/>
        </w:rPr>
        <w:t xml:space="preserve">, Н. А. Ветлугина, Н. С. Карпинская).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Программа: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D61" w:rsidRPr="00EC2D61">
        <w:rPr>
          <w:sz w:val="28"/>
          <w:szCs w:val="28"/>
        </w:rPr>
        <w:t xml:space="preserve"> соответствует принципу развивающего образования, целью которого является развитие ребенка;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D61" w:rsidRPr="00EC2D61">
        <w:rPr>
          <w:sz w:val="28"/>
          <w:szCs w:val="28"/>
        </w:rPr>
        <w:t xml:space="preserve">сочетает принципы научной обоснованности и практической применимости (содержание Программы соответствует основным положениям возрастной психологии и дошкольной педагогики и, как показывает опыт, может быть успешно </w:t>
      </w:r>
      <w:proofErr w:type="gramStart"/>
      <w:r w:rsidR="00EC2D61" w:rsidRPr="00EC2D61">
        <w:rPr>
          <w:sz w:val="28"/>
          <w:szCs w:val="28"/>
        </w:rPr>
        <w:t>реализована</w:t>
      </w:r>
      <w:proofErr w:type="gramEnd"/>
      <w:r w:rsidR="00EC2D61" w:rsidRPr="00EC2D61">
        <w:rPr>
          <w:sz w:val="28"/>
          <w:szCs w:val="28"/>
        </w:rPr>
        <w:t xml:space="preserve"> в массовой практике дошкольного образования);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D61" w:rsidRPr="00EC2D61">
        <w:rPr>
          <w:sz w:val="28"/>
          <w:szCs w:val="28"/>
        </w:rPr>
        <w:t xml:space="preserve">соответствует критериям полноты, необходимости и достаточности (позволяя решать поставленные цели и задачи при использовании разумного «минимума» материала);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D61" w:rsidRPr="00EC2D61">
        <w:rPr>
          <w:sz w:val="28"/>
          <w:szCs w:val="28"/>
        </w:rPr>
        <w:t xml:space="preserve"> обеспечивает единство воспитательных, развивающих и обучающих целей и задач процесса образования детей дошкольного возраста, в ходе </w:t>
      </w:r>
      <w:r w:rsidRPr="00EC2D61">
        <w:rPr>
          <w:sz w:val="28"/>
          <w:szCs w:val="28"/>
        </w:rPr>
        <w:t>реализации,</w:t>
      </w:r>
      <w:r w:rsidR="00EC2D61" w:rsidRPr="00EC2D61">
        <w:rPr>
          <w:sz w:val="28"/>
          <w:szCs w:val="28"/>
        </w:rPr>
        <w:t xml:space="preserve"> которых формируются такие качества, которые являются ключевыми в развитии дошкольников;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EC2D61" w:rsidRPr="00EC2D61">
        <w:rPr>
          <w:sz w:val="28"/>
          <w:szCs w:val="28"/>
        </w:rPr>
        <w:t xml:space="preserve"> строится с учетом принципа интеграции образовательных областей в соответствии с возрастными возможностями и особенностями детей, спецификой и возможностями образовательных областей;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C2D61" w:rsidRPr="00EC2D61">
        <w:rPr>
          <w:sz w:val="28"/>
          <w:szCs w:val="28"/>
        </w:rPr>
        <w:t xml:space="preserve">основывается на комплексно-тематическом принципе построения образовательного процесса;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D61" w:rsidRPr="00EC2D61">
        <w:rPr>
          <w:sz w:val="28"/>
          <w:szCs w:val="28"/>
        </w:rPr>
        <w:t xml:space="preserve"> учитывает гендерную специфику развития детей дошкольного возраста;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D61" w:rsidRPr="00EC2D61">
        <w:rPr>
          <w:sz w:val="28"/>
          <w:szCs w:val="28"/>
        </w:rPr>
        <w:t xml:space="preserve"> предусматривает решение программных образовательных задач в совместной деятельности взрослого и детей и самостоятельной деятельности дошкольников не только в рамках непосредственно образовательной деятельности, но и при проведении режимных моментов в соответствии со спецификой дошкольного образования;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D61" w:rsidRPr="00EC2D61">
        <w:rPr>
          <w:sz w:val="28"/>
          <w:szCs w:val="28"/>
        </w:rPr>
        <w:t xml:space="preserve"> предполагает построение образовательного процесса на адекватных возрасту формах работы с детьми. Основной формой работы с дошкольниками и ведущим видом их деятельности является игра;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D61" w:rsidRPr="00EC2D61">
        <w:rPr>
          <w:sz w:val="28"/>
          <w:szCs w:val="28"/>
        </w:rPr>
        <w:t xml:space="preserve"> строится с учетом соблюдения преемственности между всеми возрастными дошкольными группами и между детским садом и начальной школой. 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Решение обозначенных в Программе целей и задач воспитания возможно только при систематической и целенаправленной поддержке педагогом различных форм детской активности и инициативы, начиная с первых дней пребывания ребенка в дошкольном образовательном учреждении. От педагогического мастерства каждого воспитателя, его культуры, любви к детям зависят уровень общего развития, которого достигнет ребенок, степень прочности приобретенных им нравственных качеств. Заботясь о здоровье и всестороннем воспитании детей, педагоги дошкольных образовательных учреждений совместно с семьей должны стремиться сделать счастливым детство каждого ребенка.</w:t>
      </w: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 В основе реализации Программы лежит культурно-исторический и системно-</w:t>
      </w:r>
      <w:proofErr w:type="spellStart"/>
      <w:r w:rsidRPr="00EC2D61">
        <w:rPr>
          <w:sz w:val="28"/>
          <w:szCs w:val="28"/>
        </w:rPr>
        <w:t>деятельностный</w:t>
      </w:r>
      <w:proofErr w:type="spellEnd"/>
      <w:r w:rsidRPr="00EC2D61">
        <w:rPr>
          <w:sz w:val="28"/>
          <w:szCs w:val="28"/>
        </w:rPr>
        <w:t xml:space="preserve"> подходы к развитию ребенка, являющиеся методологией ФГОС </w:t>
      </w:r>
      <w:proofErr w:type="gramStart"/>
      <w:r w:rsidRPr="00EC2D61">
        <w:rPr>
          <w:sz w:val="28"/>
          <w:szCs w:val="28"/>
        </w:rPr>
        <w:t>ДО</w:t>
      </w:r>
      <w:proofErr w:type="gramEnd"/>
      <w:r w:rsidRPr="00EC2D61">
        <w:rPr>
          <w:sz w:val="28"/>
          <w:szCs w:val="28"/>
        </w:rPr>
        <w:t xml:space="preserve">, который предполагает: </w:t>
      </w:r>
    </w:p>
    <w:p w:rsidR="00EC2D61" w:rsidRPr="00EC2D61" w:rsidRDefault="0059767E" w:rsidP="00533BD6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D61" w:rsidRPr="00EC2D61">
        <w:rPr>
          <w:sz w:val="28"/>
          <w:szCs w:val="28"/>
        </w:rPr>
        <w:t xml:space="preserve">полноценное проживание </w:t>
      </w:r>
      <w:r w:rsidR="002922D6" w:rsidRPr="00EC2D61">
        <w:rPr>
          <w:sz w:val="28"/>
          <w:szCs w:val="28"/>
        </w:rPr>
        <w:t>ребёнком</w:t>
      </w:r>
      <w:r w:rsidR="00EC2D61" w:rsidRPr="00EC2D61">
        <w:rPr>
          <w:sz w:val="28"/>
          <w:szCs w:val="28"/>
        </w:rPr>
        <w:t xml:space="preserve"> всех этапов детства (младенческого, раннего и дошкольного возраста), обогащения (амплификации) детского развития; </w:t>
      </w:r>
    </w:p>
    <w:p w:rsidR="00EC2D61" w:rsidRPr="00EC2D61" w:rsidRDefault="0059767E" w:rsidP="00533BD6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C2D61" w:rsidRPr="00EC2D61">
        <w:rPr>
          <w:sz w:val="28"/>
          <w:szCs w:val="28"/>
        </w:rPr>
        <w:t xml:space="preserve">индивидуализацию дошкольного образования (в том числе </w:t>
      </w:r>
      <w:r w:rsidR="002922D6" w:rsidRPr="00EC2D61">
        <w:rPr>
          <w:sz w:val="28"/>
          <w:szCs w:val="28"/>
        </w:rPr>
        <w:t>одарённых</w:t>
      </w:r>
      <w:r w:rsidR="00EC2D61" w:rsidRPr="00EC2D61">
        <w:rPr>
          <w:sz w:val="28"/>
          <w:szCs w:val="28"/>
        </w:rPr>
        <w:t xml:space="preserve"> детей и детей с ограниченными возможностями здоровья); </w:t>
      </w:r>
    </w:p>
    <w:p w:rsidR="00EC2D61" w:rsidRPr="00EC2D61" w:rsidRDefault="0059767E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содействие и сотрудничество детей и взрослых, признание ребенка полноценным участником (субъектом) образовательных отношений;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поддержку инициативы детей в различных видах деятельности;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партнерство с семьей;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приобщение детей к социокультурным нормам, традициям семьи, общества и государства;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формирование познавательных интересов и познавательных действий ребенка в различных видах деятельности;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возрастную адекватность (соответствия условий, требований, методов возрасту и особенностям развития); 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обеспечение преемственности дошкольного общего и начального общего образования. </w:t>
      </w:r>
    </w:p>
    <w:p w:rsidR="00EC2D61" w:rsidRPr="00EC2D61" w:rsidRDefault="00EC2D61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EC2D61">
        <w:rPr>
          <w:rFonts w:cs="Times New Roman"/>
          <w:color w:val="000000"/>
          <w:sz w:val="28"/>
          <w:szCs w:val="28"/>
        </w:rPr>
        <w:lastRenderedPageBreak/>
        <w:t xml:space="preserve">   </w:t>
      </w:r>
      <w:r w:rsidRPr="00EC2D61">
        <w:rPr>
          <w:rFonts w:cs="Times New Roman"/>
          <w:b/>
          <w:bCs/>
          <w:i/>
          <w:iCs/>
          <w:color w:val="000000"/>
          <w:sz w:val="28"/>
          <w:szCs w:val="28"/>
        </w:rPr>
        <w:t xml:space="preserve">Возможность реализации Программы </w:t>
      </w:r>
      <w:r w:rsidRPr="00EC2D61">
        <w:rPr>
          <w:rFonts w:cs="Times New Roman"/>
          <w:color w:val="000000"/>
          <w:sz w:val="28"/>
          <w:szCs w:val="28"/>
        </w:rPr>
        <w:t>обеспечивается рядом взаимодополняющих факторов:</w:t>
      </w:r>
    </w:p>
    <w:p w:rsidR="00EC2D61" w:rsidRPr="00EC2D61" w:rsidRDefault="00EC2D61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EC2D61">
        <w:rPr>
          <w:rFonts w:cs="Times New Roman"/>
          <w:color w:val="000000"/>
          <w:sz w:val="28"/>
          <w:szCs w:val="28"/>
        </w:rPr>
        <w:t xml:space="preserve"> </w:t>
      </w:r>
      <w:r w:rsidR="002922D6">
        <w:rPr>
          <w:rFonts w:cs="Times New Roman"/>
          <w:color w:val="000000"/>
          <w:sz w:val="28"/>
          <w:szCs w:val="28"/>
        </w:rPr>
        <w:t>-</w:t>
      </w:r>
      <w:r w:rsidRPr="00EC2D61">
        <w:rPr>
          <w:rFonts w:cs="Times New Roman"/>
          <w:color w:val="000000"/>
          <w:sz w:val="28"/>
          <w:szCs w:val="28"/>
        </w:rPr>
        <w:t xml:space="preserve"> наличие высококвалифициров</w:t>
      </w:r>
      <w:r w:rsidR="00277AB6">
        <w:rPr>
          <w:rFonts w:cs="Times New Roman"/>
          <w:color w:val="000000"/>
          <w:sz w:val="28"/>
          <w:szCs w:val="28"/>
        </w:rPr>
        <w:t>анного кадрового потенциала в Ч</w:t>
      </w:r>
      <w:r w:rsidRPr="00EC2D61">
        <w:rPr>
          <w:rFonts w:cs="Times New Roman"/>
          <w:color w:val="000000"/>
          <w:sz w:val="28"/>
          <w:szCs w:val="28"/>
        </w:rPr>
        <w:t xml:space="preserve">ДОУ;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 материально-техническое оснащение </w:t>
      </w:r>
      <w:r w:rsidR="00277AB6">
        <w:rPr>
          <w:rFonts w:cs="Times New Roman"/>
          <w:color w:val="000000"/>
          <w:sz w:val="28"/>
          <w:szCs w:val="28"/>
        </w:rPr>
        <w:t>Ч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ДОУ с учетом возрастных и индивидуальных особенностей воспитанников, современных требований;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 создание образовательно-развивающей среды, предполагающей активное использование культурно-образовательных ресурсов </w:t>
      </w:r>
      <w:r w:rsidR="00277AB6">
        <w:rPr>
          <w:rFonts w:cs="Times New Roman"/>
          <w:color w:val="000000"/>
          <w:sz w:val="28"/>
          <w:szCs w:val="28"/>
        </w:rPr>
        <w:t>Ч</w:t>
      </w:r>
      <w:r w:rsidR="00EC2D61" w:rsidRPr="00EC2D61">
        <w:rPr>
          <w:rFonts w:cs="Times New Roman"/>
          <w:color w:val="000000"/>
          <w:sz w:val="28"/>
          <w:szCs w:val="28"/>
        </w:rPr>
        <w:t>ДОУ, микрорайона.</w:t>
      </w:r>
    </w:p>
    <w:p w:rsidR="00EC2D61" w:rsidRPr="00EC2D61" w:rsidRDefault="00EC2D61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 w:rsidRPr="00EC2D61">
        <w:rPr>
          <w:rFonts w:cs="Times New Roman"/>
          <w:color w:val="000000"/>
          <w:sz w:val="28"/>
          <w:szCs w:val="28"/>
        </w:rPr>
        <w:t xml:space="preserve"> </w:t>
      </w:r>
    </w:p>
    <w:p w:rsidR="00EC2D61" w:rsidRPr="00EC2D61" w:rsidRDefault="00E851E1" w:rsidP="00533BD6">
      <w:pPr>
        <w:pStyle w:val="Default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  <w:r>
        <w:rPr>
          <w:b/>
          <w:bCs/>
          <w:sz w:val="28"/>
          <w:szCs w:val="28"/>
        </w:rPr>
        <w:tab/>
      </w:r>
      <w:r w:rsidR="00EC2D61" w:rsidRPr="00EC2D61">
        <w:rPr>
          <w:b/>
          <w:bCs/>
          <w:sz w:val="28"/>
          <w:szCs w:val="28"/>
        </w:rPr>
        <w:t xml:space="preserve"> Нормативно-</w:t>
      </w:r>
      <w:r w:rsidR="002922D6" w:rsidRPr="00EC2D61">
        <w:rPr>
          <w:b/>
          <w:bCs/>
          <w:sz w:val="28"/>
          <w:szCs w:val="28"/>
        </w:rPr>
        <w:t>правовые основы разработки</w:t>
      </w:r>
      <w:r w:rsidR="00EC2D61" w:rsidRPr="00EC2D61">
        <w:rPr>
          <w:b/>
          <w:bCs/>
          <w:sz w:val="28"/>
          <w:szCs w:val="28"/>
        </w:rPr>
        <w:t xml:space="preserve"> Программы.</w:t>
      </w:r>
    </w:p>
    <w:p w:rsidR="00EC2D61" w:rsidRPr="00EC2D61" w:rsidRDefault="00EC2D61" w:rsidP="00533BD6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C2D61" w:rsidRPr="00EC2D61" w:rsidRDefault="00EC2D61" w:rsidP="00533BD6">
      <w:pPr>
        <w:pStyle w:val="Default"/>
        <w:ind w:firstLine="709"/>
        <w:jc w:val="both"/>
        <w:rPr>
          <w:sz w:val="28"/>
          <w:szCs w:val="28"/>
        </w:rPr>
      </w:pPr>
      <w:r w:rsidRPr="00EC2D61">
        <w:rPr>
          <w:sz w:val="28"/>
          <w:szCs w:val="28"/>
        </w:rPr>
        <w:t xml:space="preserve">   Основная образовательная программа дошкольного образования ГБДОУ №51 </w:t>
      </w:r>
      <w:r w:rsidR="002922D6" w:rsidRPr="00EC2D61">
        <w:rPr>
          <w:sz w:val="28"/>
          <w:szCs w:val="28"/>
        </w:rPr>
        <w:t>комбинированного вида разработана</w:t>
      </w:r>
      <w:r w:rsidRPr="00EC2D61">
        <w:rPr>
          <w:sz w:val="28"/>
          <w:szCs w:val="28"/>
        </w:rPr>
        <w:t xml:space="preserve"> в соответствии с требованиями основных общеобразовательных программ и нормативных документов: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 Закона Российской Федерации «Об образовании в Российской Федерации» от 29.12.2012 года №237-ФЗ;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 Федеральный государственный образовательный стандарт дошкольного образования (приказ Министерства образования и науки Российской Федерации от 17.10.2013 г. №1155);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 Примерная общеобразовательная программа дошкольного образования «От рождения до школы» под ред. Н. Е. </w:t>
      </w:r>
      <w:proofErr w:type="spellStart"/>
      <w:r w:rsidR="00EC2D61" w:rsidRPr="00EC2D61">
        <w:rPr>
          <w:rFonts w:cs="Times New Roman"/>
          <w:color w:val="000000"/>
          <w:sz w:val="28"/>
          <w:szCs w:val="28"/>
        </w:rPr>
        <w:t>Вераксы</w:t>
      </w:r>
      <w:proofErr w:type="spellEnd"/>
      <w:r w:rsidR="00EC2D61" w:rsidRPr="00EC2D61">
        <w:rPr>
          <w:rFonts w:cs="Times New Roman"/>
          <w:color w:val="000000"/>
          <w:sz w:val="28"/>
          <w:szCs w:val="28"/>
        </w:rPr>
        <w:t xml:space="preserve">, Т. С. Комаровой, М. А. Васильевой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 Устав </w:t>
      </w:r>
      <w:r w:rsidRPr="00EC2D61">
        <w:rPr>
          <w:rFonts w:cs="Times New Roman"/>
          <w:color w:val="000000"/>
          <w:sz w:val="28"/>
          <w:szCs w:val="28"/>
        </w:rPr>
        <w:t>ГБДОУ;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 Приказ </w:t>
      </w:r>
      <w:proofErr w:type="spellStart"/>
      <w:r w:rsidR="00EC2D61" w:rsidRPr="00EC2D61">
        <w:rPr>
          <w:rFonts w:cs="Times New Roman"/>
          <w:color w:val="000000"/>
          <w:sz w:val="28"/>
          <w:szCs w:val="28"/>
        </w:rPr>
        <w:t>Минобрнауки</w:t>
      </w:r>
      <w:proofErr w:type="spellEnd"/>
      <w:r w:rsidR="00EC2D61" w:rsidRPr="00EC2D61">
        <w:rPr>
          <w:rFonts w:cs="Times New Roman"/>
          <w:color w:val="000000"/>
          <w:sz w:val="28"/>
          <w:szCs w:val="28"/>
        </w:rPr>
        <w:t xml:space="preserve"> России от 30.08.2013 N1015 "Об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образования" (Зарегистрировано в Минюсте России 01.10.2013 N 30067)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 Инструктивно-методическое письмо «О гигиенических требованиях к максимальной нагрузке на детей дошкольного возраста в организованных формах обучения» от 14.03.2000 № 65/23-16; </w:t>
      </w:r>
    </w:p>
    <w:p w:rsidR="00EC2D61" w:rsidRPr="00EC2D61" w:rsidRDefault="002922D6" w:rsidP="00533BD6">
      <w:pPr>
        <w:autoSpaceDE w:val="0"/>
        <w:autoSpaceDN w:val="0"/>
        <w:adjustRightInd w:val="0"/>
        <w:ind w:firstLine="709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-</w:t>
      </w:r>
      <w:r w:rsidR="00EC2D61" w:rsidRPr="00EC2D61">
        <w:rPr>
          <w:rFonts w:cs="Times New Roman"/>
          <w:color w:val="000000"/>
          <w:sz w:val="28"/>
          <w:szCs w:val="28"/>
        </w:rPr>
        <w:t xml:space="preserve"> Санитарные правила и нормы 2.4.1.3049-13, утвержденные постановлением Главного государственного санитарного врача РФ от 15 мая 2013 г. N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организаций». </w:t>
      </w:r>
    </w:p>
    <w:p w:rsidR="00EC2D61" w:rsidRPr="00EC2D61" w:rsidRDefault="00EC2D61" w:rsidP="00533BD6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EC2D61">
        <w:rPr>
          <w:rFonts w:cs="Times New Roman"/>
          <w:color w:val="000000"/>
          <w:sz w:val="28"/>
          <w:szCs w:val="28"/>
        </w:rPr>
        <w:t xml:space="preserve">   В соответствии с федеральным государственным стандартом дошкольного образовании, «…Программа разрабатывается и утверждается Организацией самостоятельно в соответствии с настоящим Стандартом и с </w:t>
      </w:r>
      <w:proofErr w:type="spellStart"/>
      <w:r w:rsidRPr="00EC2D61">
        <w:rPr>
          <w:rFonts w:cs="Times New Roman"/>
          <w:color w:val="000000"/>
          <w:sz w:val="28"/>
          <w:szCs w:val="28"/>
        </w:rPr>
        <w:t>учѐтом</w:t>
      </w:r>
      <w:proofErr w:type="spellEnd"/>
      <w:r w:rsidRPr="00EC2D61">
        <w:rPr>
          <w:rFonts w:cs="Times New Roman"/>
          <w:color w:val="000000"/>
          <w:sz w:val="28"/>
          <w:szCs w:val="28"/>
        </w:rPr>
        <w:t xml:space="preserve"> Примерных программ …», является обязательным нормативным документом, разрабатываемым и реализуемым, согласно п. 5 и 6, ст. 12, гл. 2 Закона РФ №273 «Об образовании в Российской Федерации».</w:t>
      </w:r>
    </w:p>
    <w:p w:rsidR="00E851E1" w:rsidRDefault="00E851E1" w:rsidP="00533BD6">
      <w:pPr>
        <w:ind w:firstLine="709"/>
        <w:jc w:val="both"/>
        <w:rPr>
          <w:rFonts w:cs="Times New Roman"/>
          <w:b/>
          <w:bCs/>
          <w:sz w:val="28"/>
          <w:szCs w:val="28"/>
        </w:rPr>
      </w:pPr>
    </w:p>
    <w:p w:rsidR="00277AB6" w:rsidRDefault="00277AB6" w:rsidP="00533BD6">
      <w:pPr>
        <w:ind w:left="707" w:firstLine="709"/>
        <w:jc w:val="both"/>
        <w:rPr>
          <w:rFonts w:cs="Times New Roman"/>
          <w:b/>
          <w:bCs/>
          <w:sz w:val="28"/>
          <w:szCs w:val="28"/>
        </w:rPr>
      </w:pPr>
    </w:p>
    <w:p w:rsidR="00277AB6" w:rsidRDefault="00277AB6" w:rsidP="00533BD6">
      <w:pPr>
        <w:ind w:left="707" w:firstLine="709"/>
        <w:jc w:val="both"/>
        <w:rPr>
          <w:rFonts w:cs="Times New Roman"/>
          <w:b/>
          <w:bCs/>
          <w:sz w:val="28"/>
          <w:szCs w:val="28"/>
        </w:rPr>
      </w:pPr>
    </w:p>
    <w:p w:rsidR="00277AB6" w:rsidRDefault="00277AB6" w:rsidP="00533BD6">
      <w:pPr>
        <w:ind w:left="707" w:firstLine="709"/>
        <w:jc w:val="both"/>
        <w:rPr>
          <w:rFonts w:cs="Times New Roman"/>
          <w:b/>
          <w:bCs/>
          <w:sz w:val="28"/>
          <w:szCs w:val="28"/>
        </w:rPr>
      </w:pPr>
    </w:p>
    <w:p w:rsidR="00EC2D61" w:rsidRPr="00EC2D61" w:rsidRDefault="00EC2D61" w:rsidP="00533BD6">
      <w:pPr>
        <w:ind w:left="707" w:firstLine="709"/>
        <w:jc w:val="both"/>
        <w:rPr>
          <w:rFonts w:cs="Times New Roman"/>
          <w:color w:val="000000"/>
          <w:sz w:val="28"/>
          <w:szCs w:val="28"/>
        </w:rPr>
      </w:pPr>
      <w:r w:rsidRPr="00EC2D61">
        <w:rPr>
          <w:rFonts w:cs="Times New Roman"/>
          <w:b/>
          <w:bCs/>
          <w:sz w:val="28"/>
          <w:szCs w:val="28"/>
        </w:rPr>
        <w:lastRenderedPageBreak/>
        <w:t xml:space="preserve">Характеристика возрастных особенностей развития детей </w:t>
      </w:r>
      <w:r w:rsidR="00277AB6">
        <w:rPr>
          <w:rFonts w:cs="Times New Roman"/>
          <w:b/>
          <w:bCs/>
          <w:sz w:val="28"/>
          <w:szCs w:val="28"/>
        </w:rPr>
        <w:t>Ч</w:t>
      </w:r>
      <w:r w:rsidRPr="00EC2D61">
        <w:rPr>
          <w:rFonts w:cs="Times New Roman"/>
          <w:b/>
          <w:bCs/>
          <w:sz w:val="28"/>
          <w:szCs w:val="28"/>
        </w:rPr>
        <w:t>ДОУ.</w:t>
      </w:r>
    </w:p>
    <w:p w:rsidR="00EC2D61" w:rsidRPr="00EC2D61" w:rsidRDefault="00EC2D61" w:rsidP="00533BD6">
      <w:pPr>
        <w:ind w:firstLine="709"/>
        <w:jc w:val="both"/>
        <w:rPr>
          <w:rFonts w:cs="Times New Roman"/>
          <w:b/>
          <w:bCs/>
          <w:sz w:val="28"/>
          <w:szCs w:val="28"/>
        </w:rPr>
      </w:pPr>
    </w:p>
    <w:p w:rsidR="002922D6" w:rsidRDefault="00EC2D61" w:rsidP="00533BD6">
      <w:pPr>
        <w:ind w:firstLine="709"/>
        <w:jc w:val="both"/>
        <w:rPr>
          <w:rFonts w:cs="Times New Roman"/>
          <w:sz w:val="28"/>
          <w:szCs w:val="28"/>
        </w:rPr>
      </w:pPr>
      <w:r w:rsidRPr="00EC2D61">
        <w:rPr>
          <w:rFonts w:cs="Times New Roman"/>
          <w:b/>
          <w:bCs/>
          <w:sz w:val="28"/>
          <w:szCs w:val="28"/>
        </w:rPr>
        <w:t xml:space="preserve">    </w:t>
      </w:r>
      <w:r w:rsidRPr="00EC2D61">
        <w:rPr>
          <w:rFonts w:cs="Times New Roman"/>
          <w:sz w:val="28"/>
          <w:szCs w:val="28"/>
        </w:rPr>
        <w:t>Характеристика возрастных особенностей развития детей дошкольного возраста необходима для правильной организации образовательного процесса, как в условиях семьи, так и в условиях дошкольного образов</w:t>
      </w:r>
      <w:r w:rsidR="002922D6">
        <w:rPr>
          <w:rFonts w:cs="Times New Roman"/>
          <w:sz w:val="28"/>
          <w:szCs w:val="28"/>
        </w:rPr>
        <w:t>ательного учреждения (группы).</w:t>
      </w:r>
    </w:p>
    <w:p w:rsidR="00EC2D61" w:rsidRPr="002922D6" w:rsidRDefault="002922D6" w:rsidP="00533BD6">
      <w:pPr>
        <w:ind w:firstLine="708"/>
        <w:jc w:val="both"/>
        <w:rPr>
          <w:rFonts w:cs="Times New Roman"/>
          <w:sz w:val="28"/>
          <w:szCs w:val="28"/>
        </w:rPr>
      </w:pPr>
      <w:r w:rsidRPr="002922D6"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Возрастные особенности</w:t>
      </w:r>
      <w:r w:rsidR="00EC2D61" w:rsidRPr="002922D6"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 xml:space="preserve">   детей </w:t>
      </w:r>
      <w:r w:rsidRPr="002922D6"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от 1</w:t>
      </w:r>
      <w:r w:rsidR="00EC2D61" w:rsidRPr="002922D6">
        <w:rPr>
          <w:rFonts w:eastAsia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,5 до 2 лет.</w:t>
      </w:r>
    </w:p>
    <w:p w:rsidR="00EC2D61" w:rsidRPr="002922D6" w:rsidRDefault="00EC2D61" w:rsidP="00533BD6">
      <w:pPr>
        <w:ind w:firstLine="708"/>
        <w:jc w:val="both"/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2922D6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В </w:t>
      </w:r>
      <w:r w:rsidR="002922D6" w:rsidRPr="002922D6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>этом возрасте</w:t>
      </w:r>
      <w:r w:rsidRPr="002922D6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</w:t>
      </w:r>
      <w:r w:rsidR="002922D6" w:rsidRPr="002922D6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у малыша происходит </w:t>
      </w:r>
      <w:r w:rsidRPr="002922D6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огромный   двигательный   процесс.  Ребенку   </w:t>
      </w:r>
      <w:r w:rsidR="002922D6" w:rsidRPr="002922D6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>становятся доступны многие вещи</w:t>
      </w:r>
      <w:r w:rsidRPr="002922D6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и  предметы,  он  любит  исследовать   все  объекты,  расположенные  вокруг  него. </w:t>
      </w:r>
      <w:r w:rsidR="002922D6" w:rsidRPr="002922D6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Изучает новые формы, любит рассматривать</w:t>
      </w:r>
      <w:r w:rsidRPr="002922D6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книги,  это  время  первых  детских  каракуль.</w:t>
      </w:r>
    </w:p>
    <w:p w:rsidR="00EC2D61" w:rsidRPr="002922D6" w:rsidRDefault="00EC2D61" w:rsidP="00533BD6">
      <w:pPr>
        <w:ind w:firstLine="709"/>
        <w:jc w:val="both"/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</w:pPr>
      <w:r w:rsidRPr="002922D6">
        <w:rPr>
          <w:rFonts w:eastAsia="Times New Roman" w:cs="Times New Roman"/>
          <w:bCs/>
          <w:sz w:val="28"/>
          <w:szCs w:val="28"/>
          <w:bdr w:val="none" w:sz="0" w:space="0" w:color="auto" w:frame="1"/>
          <w:lang w:eastAsia="ru-RU"/>
        </w:rPr>
        <w:t xml:space="preserve">   В  этот  период  детского      рисования    ребенок   может   использовать  и  правую  и  левую  руки.   </w:t>
      </w:r>
    </w:p>
    <w:p w:rsidR="00EC2D61" w:rsidRPr="002922D6" w:rsidRDefault="00EC2D61" w:rsidP="00533BD6">
      <w:pPr>
        <w:ind w:firstLine="708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2922D6">
        <w:rPr>
          <w:rFonts w:eastAsia="Times New Roman" w:cs="Times New Roman"/>
          <w:b/>
          <w:sz w:val="28"/>
          <w:szCs w:val="28"/>
          <w:lang w:eastAsia="ru-RU"/>
        </w:rPr>
        <w:t>Возрастные  особенности  детей  от  2  до 3  лет.</w:t>
      </w:r>
    </w:p>
    <w:p w:rsidR="00EC2D61" w:rsidRPr="002922D6" w:rsidRDefault="00EC2D61" w:rsidP="00533BD6">
      <w:pPr>
        <w:ind w:firstLine="708"/>
        <w:jc w:val="both"/>
        <w:rPr>
          <w:rFonts w:eastAsia="Times New Roman" w:cs="Times New Roman"/>
          <w:sz w:val="28"/>
          <w:szCs w:val="28"/>
          <w:lang w:eastAsia="ru-RU"/>
        </w:rPr>
      </w:pPr>
      <w:r w:rsidRPr="002922D6">
        <w:rPr>
          <w:rFonts w:eastAsia="Times New Roman" w:cs="Times New Roman"/>
          <w:sz w:val="28"/>
          <w:szCs w:val="28"/>
          <w:lang w:eastAsia="ru-RU"/>
        </w:rPr>
        <w:t>В  этом  возрасте  малыш  не  может  управлять  собой  по  собственному  желанию,   его  поведение  носит   большей   частью  непроизвольный   характер.   Он  очень  эмоционален,  однако  его  эмоции   не  постоянны,   его   легко  отвлечь,  переключить   с  одного  эмоционального  состояния  на  другое.</w:t>
      </w:r>
    </w:p>
    <w:p w:rsidR="00EC2D61" w:rsidRPr="002922D6" w:rsidRDefault="00EC2D61" w:rsidP="00533B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922D6">
        <w:rPr>
          <w:rFonts w:eastAsia="Times New Roman"/>
          <w:color w:val="auto"/>
          <w:sz w:val="28"/>
          <w:szCs w:val="28"/>
          <w:lang w:eastAsia="ru-RU"/>
        </w:rPr>
        <w:t xml:space="preserve">     У  детей  активно   развивается   речь.  </w:t>
      </w:r>
      <w:r w:rsidRPr="002922D6">
        <w:rPr>
          <w:color w:val="auto"/>
          <w:sz w:val="28"/>
          <w:szCs w:val="28"/>
        </w:rPr>
        <w:t xml:space="preserve">К  концу  третьего года жизни </w:t>
      </w:r>
      <w:r w:rsidRPr="002922D6">
        <w:rPr>
          <w:i/>
          <w:iCs/>
          <w:color w:val="auto"/>
          <w:sz w:val="28"/>
          <w:szCs w:val="28"/>
        </w:rPr>
        <w:t xml:space="preserve">речь становится средством общения ребенка  со сверстниками. </w:t>
      </w:r>
      <w:r w:rsidRPr="002922D6">
        <w:rPr>
          <w:color w:val="auto"/>
          <w:sz w:val="28"/>
          <w:szCs w:val="28"/>
        </w:rPr>
        <w:t>В этом возрасте у детей формируются новые виды деятельности: игра, рисование, конструирование.</w:t>
      </w:r>
    </w:p>
    <w:p w:rsidR="00EC2D61" w:rsidRPr="002922D6" w:rsidRDefault="00EC2D61" w:rsidP="00533BD6">
      <w:pPr>
        <w:pStyle w:val="Default"/>
        <w:ind w:firstLine="709"/>
        <w:jc w:val="both"/>
        <w:rPr>
          <w:i/>
          <w:iCs/>
          <w:color w:val="auto"/>
          <w:sz w:val="28"/>
          <w:szCs w:val="28"/>
        </w:rPr>
      </w:pPr>
      <w:r w:rsidRPr="002922D6">
        <w:rPr>
          <w:color w:val="auto"/>
          <w:sz w:val="28"/>
          <w:szCs w:val="28"/>
        </w:rPr>
        <w:t xml:space="preserve">    Игра носит  процессуальный характер, главное в ней - действия, которые </w:t>
      </w:r>
      <w:r w:rsidRPr="002922D6">
        <w:rPr>
          <w:i/>
          <w:iCs/>
          <w:color w:val="auto"/>
          <w:sz w:val="28"/>
          <w:szCs w:val="28"/>
        </w:rPr>
        <w:t xml:space="preserve">совершаются  </w:t>
      </w:r>
      <w:r w:rsidRPr="002922D6">
        <w:rPr>
          <w:color w:val="auto"/>
          <w:sz w:val="28"/>
          <w:szCs w:val="28"/>
        </w:rPr>
        <w:t xml:space="preserve">с игровыми предметами, приближенными к реальности. В середине </w:t>
      </w:r>
      <w:r w:rsidRPr="002922D6">
        <w:rPr>
          <w:i/>
          <w:iCs/>
          <w:color w:val="auto"/>
          <w:sz w:val="28"/>
          <w:szCs w:val="28"/>
        </w:rPr>
        <w:t>третьего года жизни появляются действия с предметами заместителями.</w:t>
      </w:r>
    </w:p>
    <w:p w:rsidR="00EC2D61" w:rsidRPr="002922D6" w:rsidRDefault="00EC2D61" w:rsidP="00533B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922D6">
        <w:rPr>
          <w:i/>
          <w:iCs/>
          <w:color w:val="auto"/>
          <w:sz w:val="28"/>
          <w:szCs w:val="28"/>
        </w:rPr>
        <w:t xml:space="preserve">    </w:t>
      </w:r>
      <w:r w:rsidRPr="002922D6">
        <w:rPr>
          <w:color w:val="auto"/>
          <w:sz w:val="28"/>
          <w:szCs w:val="28"/>
        </w:rPr>
        <w:t xml:space="preserve">Появление собственно изобразительной деятельности обусловлено тем, что ребенок уже </w:t>
      </w:r>
      <w:r w:rsidRPr="002922D6">
        <w:rPr>
          <w:i/>
          <w:iCs/>
          <w:color w:val="auto"/>
          <w:sz w:val="28"/>
          <w:szCs w:val="28"/>
        </w:rPr>
        <w:t xml:space="preserve">способен сформулировать намерение изобразить какой либо </w:t>
      </w:r>
      <w:r w:rsidRPr="002922D6">
        <w:rPr>
          <w:color w:val="auto"/>
          <w:sz w:val="28"/>
          <w:szCs w:val="28"/>
        </w:rPr>
        <w:t>предмет. Типичным является изображение человека в виде «</w:t>
      </w:r>
      <w:proofErr w:type="spellStart"/>
      <w:r w:rsidRPr="002922D6">
        <w:rPr>
          <w:color w:val="auto"/>
          <w:sz w:val="28"/>
          <w:szCs w:val="28"/>
        </w:rPr>
        <w:t>головонога</w:t>
      </w:r>
      <w:proofErr w:type="spellEnd"/>
      <w:r w:rsidRPr="002922D6">
        <w:rPr>
          <w:color w:val="auto"/>
          <w:sz w:val="28"/>
          <w:szCs w:val="28"/>
        </w:rPr>
        <w:t>» — окружности и отходящих от нее линий.</w:t>
      </w:r>
    </w:p>
    <w:p w:rsidR="00EC2D61" w:rsidRPr="002922D6" w:rsidRDefault="00EC2D61" w:rsidP="00533B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922D6">
        <w:rPr>
          <w:color w:val="auto"/>
          <w:sz w:val="28"/>
          <w:szCs w:val="28"/>
        </w:rPr>
        <w:t xml:space="preserve">    На третьем году жизни совершенствуются зрительные и слуховые ориентировки, что позволяет детям безошибочно выполнять ряд заданий: осуществлять выбор из 2-3 предметов по форме, величине и цвету; различать мелодии; петь.</w:t>
      </w:r>
    </w:p>
    <w:p w:rsidR="00EC2D61" w:rsidRPr="002922D6" w:rsidRDefault="00EC2D61" w:rsidP="00533B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922D6">
        <w:rPr>
          <w:color w:val="auto"/>
          <w:sz w:val="28"/>
          <w:szCs w:val="28"/>
        </w:rPr>
        <w:t xml:space="preserve">     </w:t>
      </w:r>
      <w:r w:rsidRPr="002922D6">
        <w:rPr>
          <w:i/>
          <w:iCs/>
          <w:color w:val="auto"/>
          <w:sz w:val="28"/>
          <w:szCs w:val="28"/>
        </w:rPr>
        <w:t xml:space="preserve">Совершенствуется  </w:t>
      </w:r>
      <w:r w:rsidRPr="002922D6">
        <w:rPr>
          <w:color w:val="auto"/>
          <w:sz w:val="28"/>
          <w:szCs w:val="28"/>
        </w:rPr>
        <w:t xml:space="preserve">слуховое восприятие, прежде всего </w:t>
      </w:r>
      <w:r w:rsidRPr="002922D6">
        <w:rPr>
          <w:i/>
          <w:iCs/>
          <w:color w:val="auto"/>
          <w:sz w:val="28"/>
          <w:szCs w:val="28"/>
        </w:rPr>
        <w:t xml:space="preserve">фонематический слух.  </w:t>
      </w:r>
      <w:r w:rsidRPr="002922D6">
        <w:rPr>
          <w:color w:val="auto"/>
          <w:sz w:val="28"/>
          <w:szCs w:val="28"/>
        </w:rPr>
        <w:t xml:space="preserve">К трем годам дети воспринимают все звуки родного языка, но произносят их с большими искажениями. Основной формой мышления становится </w:t>
      </w:r>
      <w:proofErr w:type="gramStart"/>
      <w:r w:rsidRPr="002922D6">
        <w:rPr>
          <w:color w:val="auto"/>
          <w:sz w:val="28"/>
          <w:szCs w:val="28"/>
        </w:rPr>
        <w:t>наглядно-действенная</w:t>
      </w:r>
      <w:proofErr w:type="gramEnd"/>
      <w:r w:rsidRPr="002922D6">
        <w:rPr>
          <w:color w:val="auto"/>
          <w:sz w:val="28"/>
          <w:szCs w:val="28"/>
        </w:rPr>
        <w:t xml:space="preserve">. Ее особенность заключается в том, что возникающие в жизни ребенка проблемные ситуации разрешаются путем реального действия с предметами. </w:t>
      </w:r>
    </w:p>
    <w:p w:rsidR="00EC2D61" w:rsidRPr="002922D6" w:rsidRDefault="00EC2D61" w:rsidP="00533B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922D6">
        <w:rPr>
          <w:color w:val="auto"/>
          <w:sz w:val="28"/>
          <w:szCs w:val="28"/>
        </w:rPr>
        <w:t xml:space="preserve">     Для детей этого возраста характерна неосознанность мотивов, импульсивность и зависимость чувств и желаний от ситуации. Дети легко заражаются эмоциональным состоянием сверстников.</w:t>
      </w:r>
    </w:p>
    <w:p w:rsidR="00EC2D61" w:rsidRDefault="00EC2D61" w:rsidP="00533BD6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2922D6">
        <w:rPr>
          <w:color w:val="auto"/>
          <w:sz w:val="28"/>
          <w:szCs w:val="28"/>
        </w:rPr>
        <w:t xml:space="preserve">    Однако в этот период </w:t>
      </w:r>
      <w:r w:rsidR="002922D6" w:rsidRPr="002922D6">
        <w:rPr>
          <w:i/>
          <w:iCs/>
          <w:color w:val="auto"/>
          <w:sz w:val="28"/>
          <w:szCs w:val="28"/>
        </w:rPr>
        <w:t>начинает складываться</w:t>
      </w:r>
      <w:r w:rsidRPr="002922D6">
        <w:rPr>
          <w:i/>
          <w:iCs/>
          <w:color w:val="auto"/>
          <w:sz w:val="28"/>
          <w:szCs w:val="28"/>
        </w:rPr>
        <w:t xml:space="preserve"> и произвольность поведения. </w:t>
      </w:r>
      <w:r w:rsidRPr="002922D6">
        <w:rPr>
          <w:color w:val="auto"/>
          <w:sz w:val="28"/>
          <w:szCs w:val="28"/>
        </w:rPr>
        <w:t xml:space="preserve">Она обусловлена развитием орудийных действий и речи. У детей появляются чувства гордости и стыда, начинают формироваться элементы самосознания, связанные с идентификацией с именем и полом. Ранний возраст завершается </w:t>
      </w:r>
      <w:r w:rsidRPr="002922D6">
        <w:rPr>
          <w:color w:val="auto"/>
          <w:sz w:val="28"/>
          <w:szCs w:val="28"/>
        </w:rPr>
        <w:lastRenderedPageBreak/>
        <w:t>кризисом трех лет. Ребенок осознает себя как отдельного человека, отличного от взрослого. У него формируется образ Я.</w:t>
      </w:r>
    </w:p>
    <w:p w:rsidR="00E851E1" w:rsidRDefault="00E851E1" w:rsidP="00533BD6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E851E1" w:rsidRDefault="00E851E1" w:rsidP="00533BD6">
      <w:pPr>
        <w:pStyle w:val="Default"/>
        <w:ind w:firstLine="709"/>
        <w:jc w:val="both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1.2.Планируемый результат освоения Программы.</w:t>
      </w:r>
    </w:p>
    <w:p w:rsidR="00CB0B55" w:rsidRDefault="00CB0B55" w:rsidP="00CB0B55">
      <w:pPr>
        <w:tabs>
          <w:tab w:val="left" w:pos="0"/>
        </w:tabs>
        <w:ind w:firstLine="709"/>
        <w:contextualSpacing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Промежуточные результаты освоения Программы формулируются в соответствии с федеральным государственным образовательным стандартом (ФГОС) через раскрытие динамики формирования интегративных качеств воспитанников в каждый возрастной период освоения Программы по всем направлениям развития детей.</w:t>
      </w:r>
    </w:p>
    <w:p w:rsidR="00CB0B55" w:rsidRDefault="00CB0B55" w:rsidP="00CB0B55">
      <w:pPr>
        <w:tabs>
          <w:tab w:val="left" w:pos="0"/>
        </w:tabs>
        <w:ind w:firstLine="709"/>
        <w:contextualSpacing/>
        <w:jc w:val="both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К трехлетнему возрасту при успешном освоении Программы достигается следующий уровень развития интегративных качеств ребенка.</w:t>
      </w:r>
    </w:p>
    <w:p w:rsidR="00CB0B55" w:rsidRDefault="00CB0B55" w:rsidP="00CB0B55">
      <w:pPr>
        <w:tabs>
          <w:tab w:val="left" w:pos="0"/>
        </w:tabs>
        <w:ind w:firstLine="709"/>
        <w:contextualSpacing/>
        <w:rPr>
          <w:rFonts w:eastAsia="Times New Roman" w:cs="Times New Roman"/>
          <w:b/>
          <w:sz w:val="28"/>
          <w:szCs w:val="28"/>
        </w:rPr>
      </w:pPr>
    </w:p>
    <w:tbl>
      <w:tblPr>
        <w:tblW w:w="0" w:type="auto"/>
        <w:tblInd w:w="203" w:type="dxa"/>
        <w:tblLayout w:type="fixed"/>
        <w:tblLook w:val="0000" w:firstRow="0" w:lastRow="0" w:firstColumn="0" w:lastColumn="0" w:noHBand="0" w:noVBand="0"/>
      </w:tblPr>
      <w:tblGrid>
        <w:gridCol w:w="2829"/>
        <w:gridCol w:w="6657"/>
      </w:tblGrid>
      <w:tr w:rsidR="00CB0B55" w:rsidTr="00D02393">
        <w:trPr>
          <w:trHeight w:val="844"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B55" w:rsidRDefault="00CB0B55" w:rsidP="00CB0B55">
            <w:pPr>
              <w:widowControl/>
              <w:suppressAutoHyphens w:val="0"/>
              <w:ind w:firstLine="709"/>
              <w:contextualSpacing/>
            </w:pPr>
            <w:r>
              <w:rPr>
                <w:rFonts w:eastAsia="Calibri" w:cs="Times New Roman"/>
                <w:b/>
                <w:lang w:eastAsia="ar-SA" w:bidi="ar-SA"/>
              </w:rPr>
              <w:t xml:space="preserve"> Направления</w:t>
            </w:r>
          </w:p>
          <w:p w:rsidR="00CB0B55" w:rsidRDefault="00CB0B55" w:rsidP="00CB0B55">
            <w:pPr>
              <w:ind w:firstLine="709"/>
              <w:contextualSpacing/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B55" w:rsidRDefault="00CB0B55" w:rsidP="00CB0B55">
            <w:pPr>
              <w:ind w:firstLine="709"/>
              <w:contextualSpacing/>
            </w:pPr>
            <w:r>
              <w:rPr>
                <w:b/>
              </w:rPr>
              <w:t>Планируемые результаты</w:t>
            </w:r>
          </w:p>
        </w:tc>
      </w:tr>
      <w:tr w:rsidR="00CB0B55" w:rsidTr="00D02393">
        <w:trPr>
          <w:trHeight w:val="1643"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B55" w:rsidRDefault="00CB0B55" w:rsidP="00D02393">
            <w:pPr>
              <w:spacing w:line="100" w:lineRule="atLeast"/>
            </w:pPr>
            <w:r>
              <w:rPr>
                <w:b/>
              </w:rPr>
              <w:t>1. Физическая культура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B55" w:rsidRDefault="00CB0B55" w:rsidP="00D02393">
            <w:pPr>
              <w:spacing w:line="100" w:lineRule="atLeast"/>
            </w:pPr>
            <w:r>
              <w:t>Умеет ходить и бегать, не наталкиваясь на других детей.</w:t>
            </w:r>
          </w:p>
          <w:p w:rsidR="00CB0B55" w:rsidRDefault="00CB0B55" w:rsidP="00D02393">
            <w:pPr>
              <w:spacing w:line="100" w:lineRule="atLeast"/>
            </w:pPr>
            <w:r>
              <w:t>Может прыгать на двух ногах на месте, с продвижением вперед и т.д.</w:t>
            </w:r>
          </w:p>
          <w:p w:rsidR="00CB0B55" w:rsidRDefault="00CB0B55" w:rsidP="00D02393">
            <w:pPr>
              <w:spacing w:line="100" w:lineRule="atLeast"/>
            </w:pPr>
            <w:r>
              <w:t>Умеет брать, держать, переносить, класть, бросать, катать мяч.</w:t>
            </w:r>
          </w:p>
          <w:p w:rsidR="00CB0B55" w:rsidRDefault="00CB0B55" w:rsidP="00D02393">
            <w:pPr>
              <w:spacing w:line="100" w:lineRule="atLeast"/>
            </w:pPr>
            <w:r>
              <w:t>Умеет ползать, подлезать под натянутую веревку, перелезать через бревно, лежащее на полу.</w:t>
            </w:r>
          </w:p>
        </w:tc>
      </w:tr>
      <w:tr w:rsidR="00CB0B55" w:rsidTr="00D02393">
        <w:trPr>
          <w:trHeight w:val="3105"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B55" w:rsidRDefault="00CB0B55" w:rsidP="00D02393">
            <w:pPr>
              <w:spacing w:line="100" w:lineRule="atLeast"/>
            </w:pPr>
            <w:r>
              <w:rPr>
                <w:b/>
              </w:rPr>
              <w:t>2.Социально-коммуникативное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224B22">
            <w:pPr>
              <w:numPr>
                <w:ilvl w:val="0"/>
                <w:numId w:val="2"/>
              </w:numPr>
              <w:spacing w:line="100" w:lineRule="atLeast"/>
            </w:pPr>
            <w:r>
              <w:rPr>
                <w:b/>
              </w:rPr>
              <w:t>«Труд»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224B22">
            <w:pPr>
              <w:numPr>
                <w:ilvl w:val="0"/>
                <w:numId w:val="2"/>
              </w:numPr>
              <w:spacing w:line="100" w:lineRule="atLeast"/>
            </w:pPr>
            <w:r>
              <w:rPr>
                <w:b/>
              </w:rPr>
              <w:t>«Безопасность»</w:t>
            </w:r>
          </w:p>
          <w:p w:rsidR="00CB0B55" w:rsidRDefault="00CB0B55" w:rsidP="00D02393">
            <w:pPr>
              <w:spacing w:line="100" w:lineRule="atLeast"/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B55" w:rsidRDefault="00CB0B55" w:rsidP="00D02393">
            <w:pPr>
              <w:spacing w:line="100" w:lineRule="atLeast"/>
            </w:pPr>
            <w:r>
              <w:t>Может играть рядом, не мешать другим детям, подражать действиям сверстника.</w:t>
            </w:r>
          </w:p>
          <w:p w:rsidR="00CB0B55" w:rsidRDefault="00CB0B55" w:rsidP="00D02393">
            <w:pPr>
              <w:spacing w:line="100" w:lineRule="atLeast"/>
            </w:pPr>
            <w:r>
              <w:t>Эмоционально откликается на игру, предложенную взрослым, подражает его действиям, принимает игровую задачу.</w:t>
            </w:r>
          </w:p>
          <w:p w:rsidR="00CB0B55" w:rsidRDefault="00CB0B55" w:rsidP="00D02393">
            <w:pPr>
              <w:spacing w:line="100" w:lineRule="atLeast"/>
            </w:pPr>
            <w:r>
              <w:t>Самостоятельно выполняет игровые действия с предметами, осуществляет перенос действия с объекта на объект.</w:t>
            </w:r>
          </w:p>
          <w:p w:rsidR="00CB0B55" w:rsidRDefault="00CB0B55" w:rsidP="00D02393">
            <w:pPr>
              <w:spacing w:line="100" w:lineRule="atLeast"/>
            </w:pPr>
            <w:r>
              <w:t>Использует в игре замещение недостающего предмета.</w:t>
            </w:r>
          </w:p>
          <w:p w:rsidR="00CB0B55" w:rsidRDefault="00CB0B55" w:rsidP="00D02393">
            <w:pPr>
              <w:spacing w:line="100" w:lineRule="atLeast"/>
            </w:pPr>
            <w:r>
              <w:t>Общается в диалоге с воспитателем.</w:t>
            </w:r>
          </w:p>
          <w:p w:rsidR="00CB0B55" w:rsidRDefault="00CB0B55" w:rsidP="00D02393">
            <w:pPr>
              <w:spacing w:line="100" w:lineRule="atLeast"/>
            </w:pPr>
            <w:r>
              <w:t>В самостоятельной  игре сопровождает речью свои действия.</w:t>
            </w:r>
          </w:p>
          <w:p w:rsidR="00CB0B55" w:rsidRDefault="00CB0B55" w:rsidP="00D02393">
            <w:pPr>
              <w:spacing w:line="100" w:lineRule="atLeast"/>
            </w:pPr>
            <w:r>
              <w:t>Следит за действиями героев кукольного театра.</w:t>
            </w:r>
          </w:p>
          <w:p w:rsidR="00CB0B55" w:rsidRDefault="00CB0B55" w:rsidP="00D02393">
            <w:pPr>
              <w:spacing w:line="100" w:lineRule="atLeast"/>
            </w:pPr>
            <w:r>
              <w:t>Может поделиться информацией, пожаловаться на неудобство и действия сверстника.</w:t>
            </w:r>
          </w:p>
          <w:p w:rsidR="00CB0B55" w:rsidRDefault="00CB0B55" w:rsidP="00D02393">
            <w:pPr>
              <w:spacing w:line="100" w:lineRule="atLeast"/>
            </w:pPr>
            <w:r>
              <w:t>Сопровождает речью игровые и бытовые действия.</w:t>
            </w:r>
          </w:p>
          <w:p w:rsidR="00CB0B55" w:rsidRDefault="00CB0B55" w:rsidP="00D02393">
            <w:pPr>
              <w:spacing w:line="100" w:lineRule="atLeast"/>
            </w:pPr>
            <w:r>
              <w:t>Слушает небольшие рассказы без наглядного сопровождения.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  <w:r>
              <w:t>Выполняет простейшие трудовые действия (с помощью педагога).</w:t>
            </w:r>
          </w:p>
          <w:p w:rsidR="00CB0B55" w:rsidRDefault="00CB0B55" w:rsidP="00D02393">
            <w:pPr>
              <w:spacing w:line="100" w:lineRule="atLeast"/>
            </w:pPr>
            <w:r>
              <w:t>Наблюдает за трудовыми процессами воспитателя в уголке природы.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  <w:r>
              <w:t>Соблюдает элементарные правила поведения в детском  саду.</w:t>
            </w:r>
          </w:p>
          <w:p w:rsidR="00CB0B55" w:rsidRDefault="00CB0B55" w:rsidP="00D02393">
            <w:pPr>
              <w:spacing w:line="100" w:lineRule="atLeast"/>
            </w:pPr>
            <w:r>
              <w:t>Соблюдает элементарные правила взаимодействия с растениями и животными.</w:t>
            </w:r>
          </w:p>
          <w:p w:rsidR="00CB0B55" w:rsidRDefault="00CB0B55" w:rsidP="00D02393">
            <w:pPr>
              <w:spacing w:line="100" w:lineRule="atLeast"/>
            </w:pPr>
            <w:r>
              <w:t>Имеет элементарные представления о правилах дорожного движения.</w:t>
            </w:r>
          </w:p>
        </w:tc>
      </w:tr>
      <w:tr w:rsidR="00CB0B55" w:rsidTr="00D02393">
        <w:trPr>
          <w:trHeight w:val="6230"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B55" w:rsidRDefault="00CB0B55" w:rsidP="00D02393">
            <w:pPr>
              <w:pStyle w:val="11"/>
              <w:spacing w:after="0" w:line="100" w:lineRule="atLeast"/>
            </w:pPr>
            <w:r>
              <w:rPr>
                <w:b/>
              </w:rPr>
              <w:lastRenderedPageBreak/>
              <w:t>3. Познавательное.</w:t>
            </w:r>
          </w:p>
          <w:p w:rsidR="00CB0B55" w:rsidRDefault="00CB0B55" w:rsidP="00224B22">
            <w:pPr>
              <w:numPr>
                <w:ilvl w:val="0"/>
                <w:numId w:val="3"/>
              </w:numPr>
              <w:spacing w:line="100" w:lineRule="atLeast"/>
            </w:pPr>
            <w:r>
              <w:t>Продуктивная (конструктивная деятельность)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224B22">
            <w:pPr>
              <w:numPr>
                <w:ilvl w:val="0"/>
                <w:numId w:val="3"/>
              </w:numPr>
              <w:spacing w:line="100" w:lineRule="atLeast"/>
            </w:pPr>
            <w:r>
              <w:t>ФЭМП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224B22">
            <w:pPr>
              <w:numPr>
                <w:ilvl w:val="0"/>
                <w:numId w:val="3"/>
              </w:numPr>
              <w:spacing w:line="100" w:lineRule="atLeast"/>
            </w:pPr>
            <w:r>
              <w:t>Формирование</w:t>
            </w:r>
          </w:p>
          <w:p w:rsidR="00CB0B55" w:rsidRDefault="00CB0B55" w:rsidP="00D02393">
            <w:pPr>
              <w:spacing w:line="100" w:lineRule="atLeast"/>
              <w:ind w:left="720"/>
            </w:pPr>
            <w:r>
              <w:t>целостной картины мира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B55" w:rsidRDefault="00CB0B55" w:rsidP="00D02393">
            <w:pPr>
              <w:snapToGrid w:val="0"/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  <w:r>
              <w:t>Различает основные формы деталей строительного материала.</w:t>
            </w:r>
          </w:p>
          <w:p w:rsidR="00CB0B55" w:rsidRDefault="00CB0B55" w:rsidP="00D02393">
            <w:pPr>
              <w:spacing w:line="100" w:lineRule="atLeast"/>
            </w:pPr>
            <w:r>
              <w:t>С помощью взрослого сооружает разнообразные постройки, используя большинство форм.</w:t>
            </w:r>
          </w:p>
          <w:p w:rsidR="00CB0B55" w:rsidRDefault="00CB0B55" w:rsidP="00D02393">
            <w:pPr>
              <w:spacing w:line="100" w:lineRule="atLeast"/>
            </w:pPr>
            <w:r>
              <w:t>Разворачивает игру вокруг собственной постройки.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  <w:r>
              <w:t>Может образовать группу из однородных предметов.</w:t>
            </w:r>
          </w:p>
          <w:p w:rsidR="00CB0B55" w:rsidRDefault="00CB0B55" w:rsidP="00D02393">
            <w:pPr>
              <w:spacing w:line="100" w:lineRule="atLeast"/>
            </w:pPr>
            <w:r>
              <w:t>Различает один и много предметов.</w:t>
            </w:r>
          </w:p>
          <w:p w:rsidR="00CB0B55" w:rsidRDefault="00CB0B55" w:rsidP="00D02393">
            <w:pPr>
              <w:spacing w:line="100" w:lineRule="atLeast"/>
            </w:pPr>
            <w:r>
              <w:t>Различает большие и маленькие предметы, называет их размер.</w:t>
            </w:r>
          </w:p>
          <w:p w:rsidR="00CB0B55" w:rsidRDefault="00CB0B55" w:rsidP="00D02393">
            <w:pPr>
              <w:spacing w:line="100" w:lineRule="atLeast"/>
            </w:pPr>
            <w:r>
              <w:t>Узнает шар и куб.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  <w:r>
              <w:t>Различает и  называет предметы ближайшего окружения.</w:t>
            </w:r>
          </w:p>
          <w:p w:rsidR="00CB0B55" w:rsidRDefault="00CB0B55" w:rsidP="00D02393">
            <w:pPr>
              <w:spacing w:line="100" w:lineRule="atLeast"/>
            </w:pPr>
            <w:r>
              <w:t>Называет имена членов своей семьи и воспитателей.</w:t>
            </w:r>
          </w:p>
          <w:p w:rsidR="00CB0B55" w:rsidRDefault="00CB0B55" w:rsidP="00D02393">
            <w:pPr>
              <w:spacing w:line="100" w:lineRule="atLeast"/>
            </w:pPr>
            <w:r>
              <w:t>Узнает и называет некоторых домашних и диких животных и их детенышей.</w:t>
            </w:r>
          </w:p>
          <w:p w:rsidR="00CB0B55" w:rsidRDefault="00CB0B55" w:rsidP="00D02393">
            <w:pPr>
              <w:spacing w:line="100" w:lineRule="atLeast"/>
            </w:pPr>
            <w:r>
              <w:t>Различает некоторые овощи и  фрукты (1-2 вида).</w:t>
            </w:r>
          </w:p>
          <w:p w:rsidR="00CB0B55" w:rsidRDefault="00CB0B55" w:rsidP="00D02393">
            <w:pPr>
              <w:spacing w:line="100" w:lineRule="atLeast"/>
            </w:pPr>
            <w:r>
              <w:t>Различает некоторые деревья ближайшего окружения (1-2 вида).</w:t>
            </w:r>
          </w:p>
          <w:p w:rsidR="00CB0B55" w:rsidRDefault="00CB0B55" w:rsidP="00D02393">
            <w:pPr>
              <w:spacing w:line="100" w:lineRule="atLeast"/>
            </w:pPr>
            <w:r>
              <w:t>Имеет элементарные представления о природных сезонных явлениях.</w:t>
            </w:r>
          </w:p>
          <w:p w:rsidR="00CB0B55" w:rsidRDefault="00CB0B55" w:rsidP="00D02393">
            <w:pPr>
              <w:spacing w:line="100" w:lineRule="atLeast"/>
            </w:pPr>
          </w:p>
        </w:tc>
      </w:tr>
      <w:tr w:rsidR="00CB0B55" w:rsidTr="00D02393">
        <w:trPr>
          <w:trHeight w:val="1769"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B55" w:rsidRDefault="00CB0B55" w:rsidP="00224B22">
            <w:pPr>
              <w:numPr>
                <w:ilvl w:val="0"/>
                <w:numId w:val="4"/>
              </w:numPr>
              <w:spacing w:line="100" w:lineRule="atLeast"/>
              <w:rPr>
                <w:b/>
              </w:rPr>
            </w:pPr>
            <w:r>
              <w:rPr>
                <w:b/>
              </w:rPr>
              <w:t>Речевое.</w:t>
            </w:r>
          </w:p>
          <w:p w:rsidR="00CB0B55" w:rsidRDefault="00CB0B55" w:rsidP="00224B22">
            <w:pPr>
              <w:numPr>
                <w:ilvl w:val="0"/>
                <w:numId w:val="5"/>
              </w:numPr>
              <w:spacing w:line="100" w:lineRule="atLeast"/>
            </w:pPr>
            <w:r>
              <w:rPr>
                <w:b/>
              </w:rPr>
              <w:t>Чтение худ</w:t>
            </w:r>
            <w:proofErr w:type="gramStart"/>
            <w:r>
              <w:rPr>
                <w:b/>
              </w:rPr>
              <w:t>.</w:t>
            </w:r>
            <w:proofErr w:type="gramEnd"/>
            <w:r>
              <w:rPr>
                <w:b/>
              </w:rPr>
              <w:t xml:space="preserve"> </w:t>
            </w:r>
            <w:proofErr w:type="gramStart"/>
            <w:r>
              <w:rPr>
                <w:b/>
              </w:rPr>
              <w:t>л</w:t>
            </w:r>
            <w:proofErr w:type="gramEnd"/>
            <w:r>
              <w:rPr>
                <w:b/>
              </w:rPr>
              <w:t>итературы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B55" w:rsidRDefault="00CB0B55" w:rsidP="00D02393">
            <w:pPr>
              <w:snapToGrid w:val="0"/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  <w:r>
              <w:t>Слушает доступные по содержанию стихотворения, сказки</w:t>
            </w:r>
            <w:proofErr w:type="gramStart"/>
            <w:r>
              <w:t xml:space="preserve"> ,</w:t>
            </w:r>
            <w:proofErr w:type="gramEnd"/>
            <w:r>
              <w:t xml:space="preserve"> рассказы. При повторном чтении проговаривает слова, отдельные фразы.</w:t>
            </w:r>
          </w:p>
          <w:p w:rsidR="00CB0B55" w:rsidRDefault="00CB0B55" w:rsidP="00D02393">
            <w:pPr>
              <w:spacing w:line="100" w:lineRule="atLeast"/>
            </w:pPr>
            <w:r>
              <w:t>Рассматривает иллюстрации в знакомых книжках  с помощью взрослого.</w:t>
            </w:r>
          </w:p>
        </w:tc>
      </w:tr>
      <w:tr w:rsidR="00CB0B55" w:rsidTr="00D02393">
        <w:trPr>
          <w:trHeight w:val="70"/>
        </w:trPr>
        <w:tc>
          <w:tcPr>
            <w:tcW w:w="2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B0B55" w:rsidRPr="00502113" w:rsidRDefault="00CB0B55" w:rsidP="00224B22">
            <w:pPr>
              <w:pStyle w:val="11"/>
              <w:numPr>
                <w:ilvl w:val="0"/>
                <w:numId w:val="7"/>
              </w:numPr>
              <w:spacing w:after="0" w:line="100" w:lineRule="atLeast"/>
            </w:pPr>
            <w:r>
              <w:rPr>
                <w:b/>
              </w:rPr>
              <w:t>Художественное</w:t>
            </w:r>
          </w:p>
          <w:p w:rsidR="00CB0B55" w:rsidRPr="00502113" w:rsidRDefault="00CB0B55" w:rsidP="00D02393">
            <w:pPr>
              <w:pStyle w:val="11"/>
              <w:spacing w:after="0" w:line="100" w:lineRule="atLeast"/>
              <w:ind w:left="720"/>
            </w:pPr>
            <w:r>
              <w:rPr>
                <w:b/>
              </w:rPr>
              <w:t>Эстетическое</w:t>
            </w:r>
          </w:p>
          <w:p w:rsidR="00CB0B55" w:rsidRPr="00502113" w:rsidRDefault="00CB0B55" w:rsidP="00224B22">
            <w:pPr>
              <w:pStyle w:val="11"/>
              <w:numPr>
                <w:ilvl w:val="0"/>
                <w:numId w:val="7"/>
              </w:numPr>
              <w:spacing w:after="0" w:line="100" w:lineRule="atLeast"/>
            </w:pPr>
            <w:r w:rsidRPr="00502113">
              <w:t>Рисование</w:t>
            </w:r>
          </w:p>
          <w:p w:rsidR="00CB0B55" w:rsidRPr="00502113" w:rsidRDefault="00CB0B55" w:rsidP="00D02393">
            <w:pPr>
              <w:pStyle w:val="11"/>
              <w:spacing w:after="0" w:line="100" w:lineRule="atLeast"/>
              <w:ind w:left="720"/>
            </w:pPr>
          </w:p>
          <w:p w:rsidR="00CB0B55" w:rsidRPr="00502113" w:rsidRDefault="00CB0B55" w:rsidP="00D02393">
            <w:pPr>
              <w:pStyle w:val="11"/>
              <w:spacing w:after="0" w:line="100" w:lineRule="atLeast"/>
              <w:ind w:left="720"/>
            </w:pPr>
          </w:p>
          <w:p w:rsidR="00CB0B55" w:rsidRPr="00502113" w:rsidRDefault="00CB0B55" w:rsidP="00224B22">
            <w:pPr>
              <w:pStyle w:val="11"/>
              <w:numPr>
                <w:ilvl w:val="0"/>
                <w:numId w:val="7"/>
              </w:numPr>
              <w:spacing w:after="0" w:line="100" w:lineRule="atLeast"/>
            </w:pPr>
            <w:r w:rsidRPr="00502113">
              <w:t>Лепка</w:t>
            </w:r>
          </w:p>
          <w:p w:rsidR="00CB0B55" w:rsidRPr="00502113" w:rsidRDefault="00CB0B55" w:rsidP="00D02393">
            <w:pPr>
              <w:pStyle w:val="11"/>
              <w:spacing w:after="0" w:line="100" w:lineRule="atLeast"/>
            </w:pPr>
          </w:p>
          <w:p w:rsidR="00CB0B55" w:rsidRPr="00502113" w:rsidRDefault="00CB0B55" w:rsidP="00D02393">
            <w:pPr>
              <w:pStyle w:val="11"/>
              <w:spacing w:after="0" w:line="100" w:lineRule="atLeast"/>
            </w:pPr>
          </w:p>
          <w:p w:rsidR="00CB0B55" w:rsidRPr="00502113" w:rsidRDefault="00CB0B55" w:rsidP="00D02393">
            <w:pPr>
              <w:pStyle w:val="11"/>
              <w:spacing w:after="0" w:line="100" w:lineRule="atLeast"/>
            </w:pPr>
          </w:p>
          <w:p w:rsidR="00CB0B55" w:rsidRPr="00502113" w:rsidRDefault="00CB0B55" w:rsidP="00D02393">
            <w:pPr>
              <w:pStyle w:val="11"/>
              <w:spacing w:after="0" w:line="100" w:lineRule="atLeast"/>
            </w:pPr>
          </w:p>
          <w:p w:rsidR="00CB0B55" w:rsidRPr="00502113" w:rsidRDefault="00CB0B55" w:rsidP="00D02393">
            <w:pPr>
              <w:pStyle w:val="11"/>
              <w:spacing w:after="0" w:line="100" w:lineRule="atLeast"/>
            </w:pPr>
          </w:p>
          <w:p w:rsidR="00CB0B55" w:rsidRPr="00502113" w:rsidRDefault="00CB0B55" w:rsidP="00224B22">
            <w:pPr>
              <w:pStyle w:val="11"/>
              <w:numPr>
                <w:ilvl w:val="0"/>
                <w:numId w:val="7"/>
              </w:numPr>
              <w:spacing w:after="0" w:line="100" w:lineRule="atLeast"/>
            </w:pPr>
            <w:r w:rsidRPr="00502113">
              <w:t xml:space="preserve">музыка </w:t>
            </w:r>
          </w:p>
          <w:p w:rsidR="00CB0B55" w:rsidRPr="00502113" w:rsidRDefault="00CB0B55" w:rsidP="00D02393">
            <w:pPr>
              <w:pStyle w:val="11"/>
              <w:spacing w:after="0" w:line="100" w:lineRule="atLeast"/>
              <w:ind w:left="720"/>
            </w:pPr>
          </w:p>
          <w:p w:rsidR="00CB0B55" w:rsidRDefault="00CB0B55" w:rsidP="00D02393">
            <w:pPr>
              <w:pStyle w:val="11"/>
              <w:spacing w:after="0" w:line="100" w:lineRule="atLeast"/>
            </w:pPr>
          </w:p>
          <w:p w:rsidR="00CB0B55" w:rsidRDefault="00CB0B55" w:rsidP="00D02393">
            <w:pPr>
              <w:pStyle w:val="11"/>
              <w:spacing w:after="0" w:line="100" w:lineRule="atLeast"/>
            </w:pPr>
          </w:p>
          <w:p w:rsidR="00CB0B55" w:rsidRDefault="00CB0B55" w:rsidP="00D02393">
            <w:pPr>
              <w:pStyle w:val="11"/>
              <w:spacing w:after="0" w:line="100" w:lineRule="atLeast"/>
            </w:pPr>
          </w:p>
          <w:p w:rsidR="00CB0B55" w:rsidRDefault="00CB0B55" w:rsidP="00D02393">
            <w:pPr>
              <w:pStyle w:val="11"/>
              <w:spacing w:after="0" w:line="100" w:lineRule="atLeast"/>
              <w:ind w:left="720"/>
            </w:pPr>
          </w:p>
          <w:p w:rsidR="00CB0B55" w:rsidRDefault="00CB0B55" w:rsidP="00224B22">
            <w:pPr>
              <w:pStyle w:val="11"/>
              <w:numPr>
                <w:ilvl w:val="0"/>
                <w:numId w:val="6"/>
              </w:numPr>
              <w:spacing w:after="0" w:line="100" w:lineRule="atLeast"/>
            </w:pPr>
            <w:r>
              <w:rPr>
                <w:b/>
              </w:rPr>
              <w:t>о-</w:t>
            </w:r>
            <w:r>
              <w:t xml:space="preserve"> </w:t>
            </w:r>
          </w:p>
        </w:tc>
        <w:tc>
          <w:tcPr>
            <w:tcW w:w="6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B0B55" w:rsidRDefault="00CB0B55" w:rsidP="00D02393">
            <w:pPr>
              <w:snapToGrid w:val="0"/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  <w:r>
              <w:t xml:space="preserve">Знает, что карандашами, фломастерами, красками </w:t>
            </w:r>
            <w:proofErr w:type="spellStart"/>
            <w:r>
              <w:t>ии</w:t>
            </w:r>
            <w:proofErr w:type="spellEnd"/>
            <w:r>
              <w:t xml:space="preserve"> кистью можно рисовать.</w:t>
            </w:r>
          </w:p>
          <w:p w:rsidR="00CB0B55" w:rsidRDefault="00CB0B55" w:rsidP="00D02393">
            <w:pPr>
              <w:spacing w:line="100" w:lineRule="atLeast"/>
            </w:pPr>
            <w:r>
              <w:t>Различает красный, синий, зеленый, черный, желтый, белый цвета.</w:t>
            </w:r>
          </w:p>
          <w:p w:rsidR="00CB0B55" w:rsidRDefault="00CB0B55" w:rsidP="00D02393">
            <w:pPr>
              <w:spacing w:line="100" w:lineRule="atLeast"/>
            </w:pPr>
            <w:r>
              <w:t xml:space="preserve">Умеет раскатывать комок глины  прямыми и круговыми движениями кистей рук, отламывать от большого комка глины маленькие комочки, сплющивать их между ладонями, соединять раскатанные палочки,  плотно </w:t>
            </w:r>
            <w:proofErr w:type="gramStart"/>
            <w:r>
              <w:t>прижимая</w:t>
            </w:r>
            <w:proofErr w:type="gramEnd"/>
            <w:r>
              <w:t xml:space="preserve"> их друг к другу.</w:t>
            </w:r>
          </w:p>
          <w:p w:rsidR="00CB0B55" w:rsidRDefault="00CB0B55" w:rsidP="00D02393">
            <w:pPr>
              <w:spacing w:line="100" w:lineRule="atLeast"/>
            </w:pPr>
            <w:r>
              <w:t>Лепит несложные предметы, аккуратно пользуется глиной.</w:t>
            </w:r>
          </w:p>
          <w:p w:rsidR="00CB0B55" w:rsidRDefault="00CB0B55" w:rsidP="00D02393">
            <w:pPr>
              <w:spacing w:line="100" w:lineRule="atLeast"/>
            </w:pPr>
          </w:p>
          <w:p w:rsidR="00CB0B55" w:rsidRDefault="00CB0B55" w:rsidP="00D02393">
            <w:pPr>
              <w:spacing w:line="100" w:lineRule="atLeast"/>
            </w:pPr>
            <w:r>
              <w:t>Узнает знакомые мелодии и различает высоту звуков (</w:t>
            </w:r>
            <w:proofErr w:type="gramStart"/>
            <w:r>
              <w:t>высокий-низкий</w:t>
            </w:r>
            <w:proofErr w:type="gramEnd"/>
            <w:r>
              <w:t>)</w:t>
            </w:r>
          </w:p>
          <w:p w:rsidR="00CB0B55" w:rsidRDefault="00CB0B55" w:rsidP="00D02393">
            <w:pPr>
              <w:spacing w:line="100" w:lineRule="atLeast"/>
            </w:pPr>
            <w:r>
              <w:t>Вместе с воспитателем подпевает в песне музыкальные фразы.</w:t>
            </w:r>
          </w:p>
          <w:p w:rsidR="00CB0B55" w:rsidRDefault="00CB0B55" w:rsidP="00D02393">
            <w:pPr>
              <w:spacing w:line="100" w:lineRule="atLeast"/>
            </w:pPr>
            <w:r>
              <w:t>Двигается в соответствии с характером музыки, начинает движение с первыми звуками музыки.</w:t>
            </w:r>
          </w:p>
          <w:p w:rsidR="00CB0B55" w:rsidRDefault="00CB0B55" w:rsidP="00D02393">
            <w:pPr>
              <w:spacing w:line="100" w:lineRule="atLeast"/>
            </w:pPr>
            <w:r>
              <w:t>Умеет выполнять движения: притопывать ногой, хлопать в ладоши, поворачивать кисти рук.</w:t>
            </w:r>
          </w:p>
          <w:p w:rsidR="00CB0B55" w:rsidRDefault="00CB0B55" w:rsidP="00D02393">
            <w:pPr>
              <w:spacing w:line="100" w:lineRule="atLeast"/>
            </w:pPr>
            <w:r>
              <w:t>Называет музыкальные</w:t>
            </w:r>
            <w:r w:rsidR="00277AB6">
              <w:t xml:space="preserve"> инструменты: погремушки, бубен</w:t>
            </w:r>
          </w:p>
        </w:tc>
      </w:tr>
    </w:tbl>
    <w:p w:rsidR="00CB0B55" w:rsidRPr="00502113" w:rsidRDefault="00CB0B55" w:rsidP="00CB0B55">
      <w:pPr>
        <w:tabs>
          <w:tab w:val="left" w:pos="0"/>
        </w:tabs>
        <w:rPr>
          <w:rFonts w:eastAsia="Times New Roman" w:cs="Times New Roman"/>
          <w:b/>
          <w:sz w:val="28"/>
          <w:szCs w:val="28"/>
        </w:rPr>
      </w:pPr>
    </w:p>
    <w:p w:rsidR="00E851E1" w:rsidRPr="00533BD6" w:rsidRDefault="00E851E1" w:rsidP="00CB0B55">
      <w:pPr>
        <w:autoSpaceDE w:val="0"/>
        <w:autoSpaceDN w:val="0"/>
        <w:adjustRightInd w:val="0"/>
        <w:ind w:firstLine="708"/>
        <w:contextualSpacing/>
        <w:jc w:val="both"/>
        <w:rPr>
          <w:rFonts w:cs="Times New Roman"/>
          <w:sz w:val="28"/>
          <w:szCs w:val="28"/>
        </w:rPr>
      </w:pPr>
      <w:proofErr w:type="gramStart"/>
      <w:r w:rsidRPr="00533BD6">
        <w:rPr>
          <w:rFonts w:cs="Times New Roman"/>
          <w:sz w:val="28"/>
          <w:szCs w:val="28"/>
        </w:rPr>
        <w:t xml:space="preserve">Требования федерального образовательного стандарта дошкольного образования к результатам освоения Программы представлены в виде целевых ориентиров дошкольного образования, которые представляют собой социально-нормативные возрастные характеристики возможных достижений </w:t>
      </w:r>
      <w:proofErr w:type="spellStart"/>
      <w:r w:rsidRPr="00533BD6">
        <w:rPr>
          <w:rFonts w:cs="Times New Roman"/>
          <w:sz w:val="28"/>
          <w:szCs w:val="28"/>
        </w:rPr>
        <w:t>ребѐнка</w:t>
      </w:r>
      <w:proofErr w:type="spellEnd"/>
      <w:r w:rsidRPr="00533BD6">
        <w:rPr>
          <w:rFonts w:cs="Times New Roman"/>
          <w:sz w:val="28"/>
          <w:szCs w:val="28"/>
        </w:rPr>
        <w:t xml:space="preserve"> на этапе завершения уровня дошкольного образования.</w:t>
      </w:r>
      <w:proofErr w:type="gramEnd"/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 </w:t>
      </w:r>
      <w:proofErr w:type="gramStart"/>
      <w:r w:rsidRPr="00533BD6">
        <w:rPr>
          <w:rFonts w:cs="Times New Roman"/>
          <w:sz w:val="28"/>
          <w:szCs w:val="28"/>
        </w:rPr>
        <w:t xml:space="preserve">Специфика дошкольного детства (гибкость, пластичность развития </w:t>
      </w:r>
      <w:proofErr w:type="spellStart"/>
      <w:r w:rsidRPr="00533BD6">
        <w:rPr>
          <w:rFonts w:cs="Times New Roman"/>
          <w:sz w:val="28"/>
          <w:szCs w:val="28"/>
        </w:rPr>
        <w:t>ребѐнка</w:t>
      </w:r>
      <w:proofErr w:type="spellEnd"/>
      <w:r w:rsidRPr="00533BD6">
        <w:rPr>
          <w:rFonts w:cs="Times New Roman"/>
          <w:sz w:val="28"/>
          <w:szCs w:val="28"/>
        </w:rPr>
        <w:t xml:space="preserve">, высокий разброс вариантов его развития, его непосредственность и непроизвольность), а также системные особенности дошкольного образования (необязательность уровня дошкольного образования в Российской Федерации, отсутствие возможности вменения </w:t>
      </w:r>
      <w:proofErr w:type="spellStart"/>
      <w:r w:rsidRPr="00533BD6">
        <w:rPr>
          <w:rFonts w:cs="Times New Roman"/>
          <w:sz w:val="28"/>
          <w:szCs w:val="28"/>
        </w:rPr>
        <w:t>ребѐнку</w:t>
      </w:r>
      <w:proofErr w:type="spellEnd"/>
      <w:r w:rsidRPr="00533BD6">
        <w:rPr>
          <w:rFonts w:cs="Times New Roman"/>
          <w:sz w:val="28"/>
          <w:szCs w:val="28"/>
        </w:rPr>
        <w:t xml:space="preserve"> какой-либо ответственности за результат) делают неправомерными требования от </w:t>
      </w:r>
      <w:proofErr w:type="spellStart"/>
      <w:r w:rsidRPr="00533BD6">
        <w:rPr>
          <w:rFonts w:cs="Times New Roman"/>
          <w:sz w:val="28"/>
          <w:szCs w:val="28"/>
        </w:rPr>
        <w:t>ребѐнка</w:t>
      </w:r>
      <w:proofErr w:type="spellEnd"/>
      <w:r w:rsidRPr="00533BD6">
        <w:rPr>
          <w:rFonts w:cs="Times New Roman"/>
          <w:sz w:val="28"/>
          <w:szCs w:val="28"/>
        </w:rPr>
        <w:t xml:space="preserve"> дошкольного возраста конкретных образовательных достижений и обусловливают необходимость определения результатов освоения образовательной программы в виде</w:t>
      </w:r>
      <w:proofErr w:type="gramEnd"/>
      <w:r w:rsidRPr="00533BD6">
        <w:rPr>
          <w:rFonts w:cs="Times New Roman"/>
          <w:sz w:val="28"/>
          <w:szCs w:val="28"/>
        </w:rPr>
        <w:t xml:space="preserve"> целевых ориентиров.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 К целевым ориентирам дошкольного образования относятся следующие социально-нормативные возрастные характеристики возможных достижений </w:t>
      </w:r>
      <w:proofErr w:type="spellStart"/>
      <w:r w:rsidRPr="00533BD6">
        <w:rPr>
          <w:rFonts w:cs="Times New Roman"/>
          <w:sz w:val="28"/>
          <w:szCs w:val="28"/>
        </w:rPr>
        <w:t>ребѐнка</w:t>
      </w:r>
      <w:proofErr w:type="spellEnd"/>
      <w:r w:rsidRPr="00533BD6">
        <w:rPr>
          <w:rFonts w:cs="Times New Roman"/>
          <w:sz w:val="28"/>
          <w:szCs w:val="28"/>
        </w:rPr>
        <w:t>:</w:t>
      </w:r>
    </w:p>
    <w:p w:rsidR="00E851E1" w:rsidRPr="00533BD6" w:rsidRDefault="00E851E1" w:rsidP="00533BD6">
      <w:pPr>
        <w:autoSpaceDE w:val="0"/>
        <w:autoSpaceDN w:val="0"/>
        <w:adjustRightInd w:val="0"/>
        <w:ind w:firstLine="708"/>
        <w:contextualSpacing/>
        <w:jc w:val="both"/>
        <w:rPr>
          <w:rFonts w:cs="Times New Roman"/>
          <w:i/>
          <w:iCs/>
          <w:sz w:val="28"/>
          <w:szCs w:val="28"/>
        </w:rPr>
      </w:pPr>
      <w:r w:rsidRPr="00533BD6">
        <w:rPr>
          <w:rFonts w:cs="Times New Roman"/>
          <w:b/>
          <w:sz w:val="28"/>
          <w:szCs w:val="28"/>
        </w:rPr>
        <w:t xml:space="preserve"> </w:t>
      </w:r>
      <w:r w:rsidRPr="00533BD6">
        <w:rPr>
          <w:rFonts w:cs="Times New Roman"/>
          <w:b/>
          <w:i/>
          <w:iCs/>
          <w:sz w:val="28"/>
          <w:szCs w:val="28"/>
        </w:rPr>
        <w:t>Целевые ориентиры образования в младенческом и раннем возрасте</w:t>
      </w:r>
      <w:r w:rsidRPr="00533BD6">
        <w:rPr>
          <w:rFonts w:cs="Times New Roman"/>
          <w:i/>
          <w:iCs/>
          <w:sz w:val="28"/>
          <w:szCs w:val="28"/>
        </w:rPr>
        <w:t>: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i/>
          <w:iCs/>
          <w:sz w:val="28"/>
          <w:szCs w:val="28"/>
        </w:rPr>
        <w:t xml:space="preserve">   - </w:t>
      </w:r>
      <w:r w:rsidRPr="00533BD6">
        <w:rPr>
          <w:rFonts w:cs="Times New Roman"/>
          <w:sz w:val="28"/>
          <w:szCs w:val="28"/>
        </w:rPr>
        <w:t xml:space="preserve">ребенок интересуется окружающими предметами и активно действует с ними; эмоционально вовлечен в действия с игрушками и другими предметами, стремится проявлять настойчивость в достижении результата своих действий; 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-использует специфические, культурно фиксированные предметные действия, знает назначение бытовых предметов (ложки, </w:t>
      </w:r>
      <w:proofErr w:type="spellStart"/>
      <w:r w:rsidRPr="00533BD6">
        <w:rPr>
          <w:rFonts w:cs="Times New Roman"/>
          <w:sz w:val="28"/>
          <w:szCs w:val="28"/>
        </w:rPr>
        <w:t>расчѐски</w:t>
      </w:r>
      <w:proofErr w:type="spellEnd"/>
      <w:r w:rsidRPr="00533BD6">
        <w:rPr>
          <w:rFonts w:cs="Times New Roman"/>
          <w:sz w:val="28"/>
          <w:szCs w:val="28"/>
        </w:rPr>
        <w:t>, карандаша и пр.) и умеет пользоваться ими. Владеет простейшими навыками самообслуживания; стремится проявлять самостоятельность в бытовом и игровом поведении;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 владеет активной речью, </w:t>
      </w:r>
      <w:proofErr w:type="spellStart"/>
      <w:r w:rsidRPr="00533BD6">
        <w:rPr>
          <w:rFonts w:cs="Times New Roman"/>
          <w:sz w:val="28"/>
          <w:szCs w:val="28"/>
        </w:rPr>
        <w:t>включѐнной</w:t>
      </w:r>
      <w:proofErr w:type="spellEnd"/>
      <w:r w:rsidRPr="00533BD6">
        <w:rPr>
          <w:rFonts w:cs="Times New Roman"/>
          <w:sz w:val="28"/>
          <w:szCs w:val="28"/>
        </w:rPr>
        <w:t xml:space="preserve"> в общение; может обращаться с вопросами и просьбами, понимает речь взрослых; знает названия окружающих предметов и игрушек;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 стремится к общению </w:t>
      </w:r>
      <w:proofErr w:type="gramStart"/>
      <w:r w:rsidRPr="00533BD6">
        <w:rPr>
          <w:rFonts w:cs="Times New Roman"/>
          <w:sz w:val="28"/>
          <w:szCs w:val="28"/>
        </w:rPr>
        <w:t>со</w:t>
      </w:r>
      <w:proofErr w:type="gramEnd"/>
      <w:r w:rsidRPr="00533BD6">
        <w:rPr>
          <w:rFonts w:cs="Times New Roman"/>
          <w:sz w:val="28"/>
          <w:szCs w:val="28"/>
        </w:rPr>
        <w:t xml:space="preserve"> взрослыми и активно подражает им в движениях и действиях;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 появляются игры, в которых ребенок воспроизводит действия взрослого; 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-проявляет интерес к сверстникам;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 наблюдает за их действиями и подражает им; 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-проявляет интерес к стихам, песням и сказкам, рассматриванию картинки, стремится двигаться под музыку;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 эмоционально откликается на различные произведения культуры и искусства; 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-у </w:t>
      </w:r>
      <w:proofErr w:type="spellStart"/>
      <w:r w:rsidRPr="00533BD6">
        <w:rPr>
          <w:rFonts w:cs="Times New Roman"/>
          <w:sz w:val="28"/>
          <w:szCs w:val="28"/>
        </w:rPr>
        <w:t>ребѐнка</w:t>
      </w:r>
      <w:proofErr w:type="spellEnd"/>
      <w:r w:rsidRPr="00533BD6">
        <w:rPr>
          <w:rFonts w:cs="Times New Roman"/>
          <w:sz w:val="28"/>
          <w:szCs w:val="28"/>
        </w:rPr>
        <w:t xml:space="preserve"> развита крупная моторика, он стремится осваивать различные виды движения (бег, лазанье, перешагивание и пр.).</w:t>
      </w:r>
    </w:p>
    <w:p w:rsidR="00E851E1" w:rsidRPr="00533BD6" w:rsidRDefault="00E851E1" w:rsidP="00533BD6">
      <w:pPr>
        <w:autoSpaceDE w:val="0"/>
        <w:autoSpaceDN w:val="0"/>
        <w:adjustRightInd w:val="0"/>
        <w:ind w:firstLine="708"/>
        <w:contextualSpacing/>
        <w:jc w:val="both"/>
        <w:rPr>
          <w:rFonts w:cs="Times New Roman"/>
          <w:i/>
          <w:iCs/>
          <w:sz w:val="28"/>
          <w:szCs w:val="28"/>
        </w:rPr>
      </w:pPr>
      <w:r w:rsidRPr="00533BD6">
        <w:rPr>
          <w:rFonts w:cs="Times New Roman"/>
          <w:b/>
          <w:i/>
          <w:iCs/>
          <w:sz w:val="28"/>
          <w:szCs w:val="28"/>
        </w:rPr>
        <w:t>Целевые ориентиры на этапе завершения дошкольного образования</w:t>
      </w:r>
      <w:r w:rsidRPr="00533BD6">
        <w:rPr>
          <w:rFonts w:cs="Times New Roman"/>
          <w:i/>
          <w:iCs/>
          <w:sz w:val="28"/>
          <w:szCs w:val="28"/>
        </w:rPr>
        <w:t>: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i/>
          <w:iCs/>
          <w:sz w:val="28"/>
          <w:szCs w:val="28"/>
        </w:rPr>
        <w:t xml:space="preserve">   </w:t>
      </w:r>
      <w:r w:rsidRPr="00533BD6">
        <w:rPr>
          <w:rFonts w:cs="Times New Roman"/>
          <w:b/>
          <w:i/>
          <w:iCs/>
          <w:sz w:val="28"/>
          <w:szCs w:val="28"/>
        </w:rPr>
        <w:t>-</w:t>
      </w:r>
      <w:r w:rsidRPr="00533BD6">
        <w:rPr>
          <w:rFonts w:cs="Times New Roman"/>
          <w:i/>
          <w:iCs/>
          <w:sz w:val="28"/>
          <w:szCs w:val="28"/>
        </w:rPr>
        <w:t xml:space="preserve"> </w:t>
      </w:r>
      <w:proofErr w:type="spellStart"/>
      <w:r w:rsidRPr="00533BD6">
        <w:rPr>
          <w:rFonts w:cs="Times New Roman"/>
          <w:sz w:val="28"/>
          <w:szCs w:val="28"/>
        </w:rPr>
        <w:t>ребѐнок</w:t>
      </w:r>
      <w:proofErr w:type="spellEnd"/>
      <w:r w:rsidRPr="00533BD6">
        <w:rPr>
          <w:rFonts w:cs="Times New Roman"/>
          <w:sz w:val="28"/>
          <w:szCs w:val="28"/>
        </w:rPr>
        <w:t xml:space="preserve"> овладевает основными культурными способами деятельности, проявляет инициативу и самостоятельность в разных видах деятельности – игре, общении, познавательно-исследовательской деятельности, конструировании и др.; </w:t>
      </w:r>
      <w:r w:rsidRPr="00533BD6">
        <w:rPr>
          <w:rFonts w:cs="Times New Roman"/>
          <w:sz w:val="28"/>
          <w:szCs w:val="28"/>
        </w:rPr>
        <w:lastRenderedPageBreak/>
        <w:t>способен выбирать себе род занятий, участников по совместной деятельности;</w:t>
      </w:r>
    </w:p>
    <w:p w:rsidR="00E851E1" w:rsidRPr="00533BD6" w:rsidRDefault="00E851E1" w:rsidP="00533BD6">
      <w:pPr>
        <w:autoSpaceDE w:val="0"/>
        <w:autoSpaceDN w:val="0"/>
        <w:adjustRightInd w:val="0"/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 </w:t>
      </w:r>
      <w:proofErr w:type="spellStart"/>
      <w:r w:rsidRPr="00533BD6">
        <w:rPr>
          <w:rFonts w:cs="Times New Roman"/>
          <w:sz w:val="28"/>
          <w:szCs w:val="28"/>
        </w:rPr>
        <w:t>ребѐнок</w:t>
      </w:r>
      <w:proofErr w:type="spellEnd"/>
      <w:r w:rsidRPr="00533BD6">
        <w:rPr>
          <w:rFonts w:cs="Times New Roman"/>
          <w:sz w:val="28"/>
          <w:szCs w:val="28"/>
        </w:rPr>
        <w:t xml:space="preserve"> обладает установкой положительного отношения к миру, к разным видам труда,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Способен договариваться, учитывать интересы и чувства других, сопереживать неудачам и радоваться успехам других, адекватно проявляет свои чувства, в том числе чувство веры в себя, старается разрешать конфликты; </w:t>
      </w:r>
    </w:p>
    <w:p w:rsidR="00E851E1" w:rsidRPr="00533BD6" w:rsidRDefault="00E851E1" w:rsidP="00533BD6">
      <w:pPr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- </w:t>
      </w:r>
      <w:proofErr w:type="spellStart"/>
      <w:r w:rsidRPr="00533BD6">
        <w:rPr>
          <w:rFonts w:cs="Times New Roman"/>
          <w:sz w:val="28"/>
          <w:szCs w:val="28"/>
        </w:rPr>
        <w:t>ребѐнок</w:t>
      </w:r>
      <w:proofErr w:type="spellEnd"/>
      <w:r w:rsidRPr="00533BD6">
        <w:rPr>
          <w:rFonts w:cs="Times New Roman"/>
          <w:sz w:val="28"/>
          <w:szCs w:val="28"/>
        </w:rPr>
        <w:t xml:space="preserve"> обладает развитым воображением, которое реализуется в разных видах деятельности, и прежде всего в игре;</w:t>
      </w:r>
    </w:p>
    <w:p w:rsidR="00E851E1" w:rsidRPr="00533BD6" w:rsidRDefault="00E851E1" w:rsidP="00533BD6">
      <w:pPr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- </w:t>
      </w:r>
      <w:proofErr w:type="spellStart"/>
      <w:r w:rsidRPr="00533BD6">
        <w:rPr>
          <w:rFonts w:cs="Times New Roman"/>
          <w:sz w:val="28"/>
          <w:szCs w:val="28"/>
        </w:rPr>
        <w:t>ребѐнок</w:t>
      </w:r>
      <w:proofErr w:type="spellEnd"/>
      <w:r w:rsidRPr="00533BD6">
        <w:rPr>
          <w:rFonts w:cs="Times New Roman"/>
          <w:sz w:val="28"/>
          <w:szCs w:val="28"/>
        </w:rPr>
        <w:t xml:space="preserve"> владеет разными формами и видами </w:t>
      </w:r>
      <w:proofErr w:type="spellStart"/>
      <w:r w:rsidRPr="00533BD6">
        <w:rPr>
          <w:rFonts w:cs="Times New Roman"/>
          <w:sz w:val="28"/>
          <w:szCs w:val="28"/>
        </w:rPr>
        <w:t>игры</w:t>
      </w:r>
      <w:proofErr w:type="gramStart"/>
      <w:r w:rsidRPr="00533BD6">
        <w:rPr>
          <w:rFonts w:eastAsia="Times New Roman" w:cs="Times New Roman"/>
          <w:sz w:val="28"/>
          <w:szCs w:val="28"/>
          <w:lang w:eastAsia="ru-RU"/>
        </w:rPr>
        <w:t>,</w:t>
      </w:r>
      <w:r w:rsidRPr="00533BD6">
        <w:rPr>
          <w:rFonts w:cs="Times New Roman"/>
          <w:sz w:val="28"/>
          <w:szCs w:val="28"/>
        </w:rPr>
        <w:t>р</w:t>
      </w:r>
      <w:proofErr w:type="gramEnd"/>
      <w:r w:rsidRPr="00533BD6">
        <w:rPr>
          <w:rFonts w:cs="Times New Roman"/>
          <w:sz w:val="28"/>
          <w:szCs w:val="28"/>
        </w:rPr>
        <w:t>азличает</w:t>
      </w:r>
      <w:proofErr w:type="spellEnd"/>
      <w:r w:rsidRPr="00533BD6">
        <w:rPr>
          <w:rFonts w:cs="Times New Roman"/>
          <w:sz w:val="28"/>
          <w:szCs w:val="28"/>
        </w:rPr>
        <w:t xml:space="preserve"> условную и реальную ситуации, умеет подчиняться разным правилам и социальным нормам; </w:t>
      </w:r>
      <w:proofErr w:type="spellStart"/>
      <w:r w:rsidRPr="00533BD6">
        <w:rPr>
          <w:rFonts w:cs="Times New Roman"/>
          <w:sz w:val="28"/>
          <w:szCs w:val="28"/>
        </w:rPr>
        <w:t>ребѐнок</w:t>
      </w:r>
      <w:proofErr w:type="spellEnd"/>
      <w:r w:rsidRPr="00533BD6">
        <w:rPr>
          <w:rFonts w:cs="Times New Roman"/>
          <w:sz w:val="28"/>
          <w:szCs w:val="28"/>
        </w:rPr>
        <w:t xml:space="preserve">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</w:t>
      </w:r>
      <w:proofErr w:type="spellStart"/>
      <w:r w:rsidRPr="00533BD6">
        <w:rPr>
          <w:rFonts w:cs="Times New Roman"/>
          <w:sz w:val="28"/>
          <w:szCs w:val="28"/>
        </w:rPr>
        <w:t>ребѐнка</w:t>
      </w:r>
      <w:proofErr w:type="spellEnd"/>
      <w:r w:rsidRPr="00533BD6">
        <w:rPr>
          <w:rFonts w:cs="Times New Roman"/>
          <w:sz w:val="28"/>
          <w:szCs w:val="28"/>
        </w:rPr>
        <w:t xml:space="preserve"> складываются предпосылки грамотности;</w:t>
      </w:r>
    </w:p>
    <w:p w:rsidR="00E851E1" w:rsidRPr="00533BD6" w:rsidRDefault="00E851E1" w:rsidP="00533BD6">
      <w:pPr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 у </w:t>
      </w:r>
      <w:proofErr w:type="spellStart"/>
      <w:r w:rsidRPr="00533BD6">
        <w:rPr>
          <w:rFonts w:cs="Times New Roman"/>
          <w:sz w:val="28"/>
          <w:szCs w:val="28"/>
        </w:rPr>
        <w:t>ребѐнка</w:t>
      </w:r>
      <w:proofErr w:type="spellEnd"/>
      <w:r w:rsidRPr="00533BD6">
        <w:rPr>
          <w:rFonts w:cs="Times New Roman"/>
          <w:sz w:val="28"/>
          <w:szCs w:val="28"/>
        </w:rPr>
        <w:t xml:space="preserve"> развита крупная и мелкая моторика; он подвижен, вынослив, владеет основными движениями, может контролировать свои движения и управлять ими;</w:t>
      </w:r>
    </w:p>
    <w:p w:rsidR="00E851E1" w:rsidRPr="00533BD6" w:rsidRDefault="00E851E1" w:rsidP="00533BD6">
      <w:pPr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 </w:t>
      </w:r>
      <w:proofErr w:type="spellStart"/>
      <w:r w:rsidRPr="00533BD6">
        <w:rPr>
          <w:rFonts w:cs="Times New Roman"/>
          <w:sz w:val="28"/>
          <w:szCs w:val="28"/>
        </w:rPr>
        <w:t>ребѐнок</w:t>
      </w:r>
      <w:proofErr w:type="spellEnd"/>
      <w:r w:rsidRPr="00533BD6">
        <w:rPr>
          <w:rFonts w:cs="Times New Roman"/>
          <w:sz w:val="28"/>
          <w:szCs w:val="28"/>
        </w:rPr>
        <w:t xml:space="preserve"> способен к волевым усилиям, может следовать социальным нормам поведения и правилам в разных видах деятельности, во взаимоотношениях </w:t>
      </w:r>
      <w:proofErr w:type="gramStart"/>
      <w:r w:rsidRPr="00533BD6">
        <w:rPr>
          <w:rFonts w:cs="Times New Roman"/>
          <w:sz w:val="28"/>
          <w:szCs w:val="28"/>
        </w:rPr>
        <w:t>со</w:t>
      </w:r>
      <w:proofErr w:type="gramEnd"/>
      <w:r w:rsidRPr="00533BD6">
        <w:rPr>
          <w:rFonts w:cs="Times New Roman"/>
          <w:sz w:val="28"/>
          <w:szCs w:val="28"/>
        </w:rPr>
        <w:t xml:space="preserve"> взрослыми и сверстниками, может соблюдать правила безопасного поведения и личной гигиены;</w:t>
      </w:r>
    </w:p>
    <w:p w:rsidR="00E851E1" w:rsidRPr="00533BD6" w:rsidRDefault="00E851E1" w:rsidP="00533BD6">
      <w:pPr>
        <w:ind w:firstLine="709"/>
        <w:contextualSpacing/>
        <w:jc w:val="both"/>
        <w:rPr>
          <w:rFonts w:cs="Times New Roman"/>
          <w:sz w:val="28"/>
          <w:szCs w:val="28"/>
        </w:rPr>
      </w:pPr>
      <w:r w:rsidRPr="00533BD6">
        <w:rPr>
          <w:rFonts w:cs="Times New Roman"/>
          <w:sz w:val="28"/>
          <w:szCs w:val="28"/>
        </w:rPr>
        <w:t xml:space="preserve">   - </w:t>
      </w:r>
      <w:proofErr w:type="spellStart"/>
      <w:r w:rsidRPr="00533BD6">
        <w:rPr>
          <w:rFonts w:cs="Times New Roman"/>
          <w:sz w:val="28"/>
          <w:szCs w:val="28"/>
        </w:rPr>
        <w:t>ребѐнок</w:t>
      </w:r>
      <w:proofErr w:type="spellEnd"/>
      <w:r w:rsidRPr="00533BD6">
        <w:rPr>
          <w:rFonts w:cs="Times New Roman"/>
          <w:sz w:val="28"/>
          <w:szCs w:val="28"/>
        </w:rPr>
        <w:t xml:space="preserve"> проявляет любознательность, </w:t>
      </w:r>
      <w:proofErr w:type="spellStart"/>
      <w:r w:rsidRPr="00533BD6">
        <w:rPr>
          <w:rFonts w:cs="Times New Roman"/>
          <w:sz w:val="28"/>
          <w:szCs w:val="28"/>
        </w:rPr>
        <w:t>задаѐт</w:t>
      </w:r>
      <w:proofErr w:type="spellEnd"/>
      <w:r w:rsidRPr="00533BD6">
        <w:rPr>
          <w:rFonts w:cs="Times New Roman"/>
          <w:sz w:val="28"/>
          <w:szCs w:val="28"/>
        </w:rPr>
        <w:t xml:space="preserve">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 Обладает начальными знаниями о себе, о природном и социальном мире, в котором он </w:t>
      </w:r>
      <w:proofErr w:type="spellStart"/>
      <w:r w:rsidRPr="00533BD6">
        <w:rPr>
          <w:rFonts w:cs="Times New Roman"/>
          <w:sz w:val="28"/>
          <w:szCs w:val="28"/>
        </w:rPr>
        <w:t>живѐ</w:t>
      </w:r>
      <w:proofErr w:type="gramStart"/>
      <w:r w:rsidRPr="00533BD6">
        <w:rPr>
          <w:rFonts w:cs="Times New Roman"/>
          <w:sz w:val="28"/>
          <w:szCs w:val="28"/>
        </w:rPr>
        <w:t>т</w:t>
      </w:r>
      <w:proofErr w:type="spellEnd"/>
      <w:proofErr w:type="gramEnd"/>
      <w:r w:rsidRPr="00533BD6">
        <w:rPr>
          <w:rFonts w:cs="Times New Roman"/>
          <w:sz w:val="28"/>
          <w:szCs w:val="28"/>
        </w:rPr>
        <w:t xml:space="preserve">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т.п.; </w:t>
      </w:r>
      <w:proofErr w:type="spellStart"/>
      <w:r w:rsidRPr="00533BD6">
        <w:rPr>
          <w:rFonts w:cs="Times New Roman"/>
          <w:sz w:val="28"/>
          <w:szCs w:val="28"/>
        </w:rPr>
        <w:t>ребѐнок</w:t>
      </w:r>
      <w:proofErr w:type="spellEnd"/>
      <w:r w:rsidRPr="00533BD6">
        <w:rPr>
          <w:rFonts w:cs="Times New Roman"/>
          <w:sz w:val="28"/>
          <w:szCs w:val="28"/>
        </w:rPr>
        <w:t xml:space="preserve"> способен к принятию собственных решений, опираясь на свои знания и умения в различных видах деятельности.</w:t>
      </w:r>
    </w:p>
    <w:p w:rsidR="00E851E1" w:rsidRPr="00533BD6" w:rsidRDefault="00E851E1" w:rsidP="00533BD6">
      <w:pPr>
        <w:pStyle w:val="Default"/>
        <w:ind w:firstLine="709"/>
        <w:contextualSpacing/>
        <w:jc w:val="both"/>
        <w:rPr>
          <w:b/>
          <w:color w:val="auto"/>
          <w:sz w:val="28"/>
          <w:szCs w:val="28"/>
        </w:rPr>
      </w:pPr>
      <w:r w:rsidRPr="00533BD6">
        <w:rPr>
          <w:color w:val="auto"/>
          <w:sz w:val="28"/>
          <w:szCs w:val="28"/>
        </w:rPr>
        <w:t xml:space="preserve">    Целевые ориентиры Программы выступают основаниями преемственности дошкольного и начального общего образования. При соблюдении требований к условиям реализации Программы настоящие целевые ориентиры предполагают формирование у детей дошкольного возраста предпосылок к учебной деятельности на этапе завершения ими дошкольного образования</w:t>
      </w:r>
    </w:p>
    <w:p w:rsidR="00EC2D61" w:rsidRPr="00533BD6" w:rsidRDefault="00EC2D61" w:rsidP="00533BD6">
      <w:pPr>
        <w:ind w:firstLine="709"/>
        <w:contextualSpacing/>
        <w:jc w:val="both"/>
        <w:rPr>
          <w:rFonts w:eastAsia="Times New Roman" w:cs="Times New Roman"/>
          <w:sz w:val="28"/>
          <w:szCs w:val="28"/>
          <w:lang w:eastAsia="ru-RU"/>
        </w:rPr>
      </w:pPr>
      <w:r w:rsidRPr="00533BD6">
        <w:rPr>
          <w:rFonts w:eastAsia="Times New Roman" w:cs="Times New Roman"/>
          <w:sz w:val="28"/>
          <w:szCs w:val="28"/>
          <w:lang w:eastAsia="ru-RU"/>
        </w:rPr>
        <w:t xml:space="preserve">              </w:t>
      </w:r>
    </w:p>
    <w:p w:rsidR="00533BD6" w:rsidRDefault="00533BD6" w:rsidP="00533BD6">
      <w:pPr>
        <w:ind w:firstLine="709"/>
        <w:contextualSpacing/>
        <w:jc w:val="both"/>
        <w:rPr>
          <w:rFonts w:cs="Times New Roman"/>
          <w:sz w:val="28"/>
          <w:szCs w:val="28"/>
        </w:rPr>
        <w:sectPr w:rsidR="00533BD6" w:rsidSect="007A3673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1B6AB4" w:rsidRDefault="00533BD6" w:rsidP="00533BD6">
      <w:pPr>
        <w:ind w:firstLine="709"/>
        <w:contextualSpacing/>
        <w:jc w:val="both"/>
        <w:rPr>
          <w:rFonts w:cs="Times New Roman"/>
          <w:b/>
          <w:sz w:val="28"/>
          <w:szCs w:val="28"/>
          <w:u w:val="single"/>
        </w:rPr>
      </w:pPr>
      <w:r w:rsidRPr="00533BD6">
        <w:rPr>
          <w:rFonts w:cs="Times New Roman"/>
          <w:b/>
          <w:sz w:val="28"/>
          <w:szCs w:val="28"/>
          <w:u w:val="single"/>
          <w:lang w:val="en-US"/>
        </w:rPr>
        <w:lastRenderedPageBreak/>
        <w:t>II</w:t>
      </w:r>
      <w:r w:rsidRPr="00D02393">
        <w:rPr>
          <w:rFonts w:cs="Times New Roman"/>
          <w:b/>
          <w:sz w:val="28"/>
          <w:szCs w:val="28"/>
          <w:u w:val="single"/>
        </w:rPr>
        <w:t>.</w:t>
      </w:r>
      <w:r w:rsidRPr="00533BD6">
        <w:rPr>
          <w:rFonts w:cs="Times New Roman"/>
          <w:b/>
          <w:sz w:val="28"/>
          <w:szCs w:val="28"/>
          <w:u w:val="single"/>
        </w:rPr>
        <w:t>Содержательный раздел:</w:t>
      </w:r>
    </w:p>
    <w:p w:rsidR="00533BD6" w:rsidRDefault="00533BD6" w:rsidP="00533BD6">
      <w:pPr>
        <w:ind w:firstLine="709"/>
        <w:contextualSpacing/>
        <w:jc w:val="both"/>
        <w:rPr>
          <w:rFonts w:cs="Times New Roman"/>
          <w:b/>
          <w:sz w:val="28"/>
          <w:szCs w:val="28"/>
        </w:rPr>
      </w:pPr>
      <w:r w:rsidRPr="00533BD6">
        <w:rPr>
          <w:rFonts w:cs="Times New Roman"/>
          <w:b/>
          <w:sz w:val="28"/>
          <w:szCs w:val="28"/>
        </w:rPr>
        <w:t>2.1. Содержание психолог</w:t>
      </w:r>
      <w:proofErr w:type="gramStart"/>
      <w:r w:rsidRPr="00533BD6">
        <w:rPr>
          <w:rFonts w:cs="Times New Roman"/>
          <w:b/>
          <w:sz w:val="28"/>
          <w:szCs w:val="28"/>
        </w:rPr>
        <w:t>о-</w:t>
      </w:r>
      <w:proofErr w:type="gramEnd"/>
      <w:r w:rsidRPr="00533BD6">
        <w:rPr>
          <w:rFonts w:cs="Times New Roman"/>
          <w:b/>
          <w:sz w:val="28"/>
          <w:szCs w:val="28"/>
        </w:rPr>
        <w:t xml:space="preserve"> педагогической работы по образовательным областям.</w:t>
      </w:r>
    </w:p>
    <w:p w:rsidR="00CB0B55" w:rsidRDefault="00CB0B55" w:rsidP="00CB0B55">
      <w:pPr>
        <w:tabs>
          <w:tab w:val="left" w:pos="0"/>
        </w:tabs>
        <w:ind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Содержание Программы должно обеспечивать развитие личности, мотивации и способностей детей в различных видах деятельности и охватывать следующие структурные единицы, представляющие определенные направления развития и образования детей (далее — образовательные области):</w:t>
      </w:r>
    </w:p>
    <w:p w:rsidR="00CB0B55" w:rsidRDefault="00CB0B55" w:rsidP="00224B22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социально-коммуникативное развитие;</w:t>
      </w:r>
    </w:p>
    <w:p w:rsidR="00CB0B55" w:rsidRDefault="00CB0B55" w:rsidP="00224B22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познавательное развитие;</w:t>
      </w:r>
    </w:p>
    <w:p w:rsidR="00CB0B55" w:rsidRDefault="00CB0B55" w:rsidP="00224B22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речевое развитие;</w:t>
      </w:r>
    </w:p>
    <w:p w:rsidR="00CB0B55" w:rsidRDefault="00CB0B55" w:rsidP="00224B22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художественно-эстетическое развитие;</w:t>
      </w:r>
    </w:p>
    <w:p w:rsidR="00CB0B55" w:rsidRDefault="00CB0B55" w:rsidP="00224B22">
      <w:pPr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физическое развитие.</w:t>
      </w:r>
    </w:p>
    <w:p w:rsidR="00A65A01" w:rsidRPr="00F26D20" w:rsidRDefault="00CB0B55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ab/>
      </w:r>
      <w:r w:rsidR="00A65A01" w:rsidRPr="00F26D20">
        <w:rPr>
          <w:rFonts w:eastAsia="Times New Roman" w:cs="Times New Roman"/>
          <w:b/>
          <w:sz w:val="28"/>
          <w:szCs w:val="28"/>
        </w:rPr>
        <w:t>Образовательная область «Социальн</w:t>
      </w:r>
      <w:proofErr w:type="gramStart"/>
      <w:r w:rsidR="00A65A01" w:rsidRPr="00F26D20">
        <w:rPr>
          <w:rFonts w:eastAsia="Times New Roman" w:cs="Times New Roman"/>
          <w:b/>
          <w:sz w:val="28"/>
          <w:szCs w:val="28"/>
        </w:rPr>
        <w:t>о-</w:t>
      </w:r>
      <w:proofErr w:type="gramEnd"/>
      <w:r w:rsidR="00A65A01" w:rsidRPr="00F26D20">
        <w:rPr>
          <w:rFonts w:eastAsia="Times New Roman" w:cs="Times New Roman"/>
          <w:b/>
          <w:sz w:val="28"/>
          <w:szCs w:val="28"/>
        </w:rPr>
        <w:t xml:space="preserve"> коммуникативного </w:t>
      </w:r>
      <w:proofErr w:type="spellStart"/>
      <w:r w:rsidR="00A65A01" w:rsidRPr="00F26D20">
        <w:rPr>
          <w:rFonts w:eastAsia="Times New Roman" w:cs="Times New Roman"/>
          <w:b/>
          <w:sz w:val="28"/>
          <w:szCs w:val="28"/>
        </w:rPr>
        <w:t>развития»</w:t>
      </w:r>
      <w:r w:rsidR="00A65A01" w:rsidRPr="00F26D20">
        <w:rPr>
          <w:sz w:val="28"/>
          <w:szCs w:val="28"/>
        </w:rPr>
        <w:t>Задачи</w:t>
      </w:r>
      <w:proofErr w:type="spellEnd"/>
      <w:r w:rsidR="00A65A01" w:rsidRPr="00F26D20">
        <w:rPr>
          <w:sz w:val="28"/>
          <w:szCs w:val="28"/>
        </w:rPr>
        <w:t xml:space="preserve"> социально - коммуникативного  развития детей решаются дошкольной педагогикой через осознание взаимосвязи их психических особенностей с воспитанием и обу</w:t>
      </w:r>
      <w:r w:rsidR="00A65A01" w:rsidRPr="00F26D20">
        <w:rPr>
          <w:sz w:val="28"/>
          <w:szCs w:val="28"/>
        </w:rPr>
        <w:softHyphen/>
        <w:t>чением. Среди показателей социально-коммуникативного  развития дошкольников исследователи от</w:t>
      </w:r>
      <w:r w:rsidR="00A65A01" w:rsidRPr="00F26D20">
        <w:rPr>
          <w:sz w:val="28"/>
          <w:szCs w:val="28"/>
        </w:rPr>
        <w:softHyphen/>
        <w:t>мечают адекватные способы общения с близкими взрослыми, социальную компетентность, или социальную зрелость, в единстве её мотивационного, когнитивного и поведенческого компо</w:t>
      </w:r>
      <w:r w:rsidR="00A65A01" w:rsidRPr="00F26D20">
        <w:rPr>
          <w:sz w:val="28"/>
          <w:szCs w:val="28"/>
        </w:rPr>
        <w:softHyphen/>
        <w:t>нентов, ориентировку в окружающем предметном мире, в представлениях о самом себе, о собы</w:t>
      </w:r>
      <w:r w:rsidR="00A65A01" w:rsidRPr="00F26D20">
        <w:rPr>
          <w:sz w:val="28"/>
          <w:szCs w:val="28"/>
        </w:rPr>
        <w:softHyphen/>
        <w:t>тиях собственной жизни и своей деятельности, а также о явлениях общественной жизни.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Усвоение ребёнком общественного опыта происходит в процессе становления предметно-игровой деятельности, продуктивных её видов, обучения. Познание окружающей жизни проте</w:t>
      </w:r>
      <w:r w:rsidRPr="00F26D20">
        <w:rPr>
          <w:sz w:val="28"/>
          <w:szCs w:val="28"/>
        </w:rPr>
        <w:softHyphen/>
        <w:t>кает в игре, в том числе сюжетной.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Именно в этот период (с 2 до 3 лет) малыш начинает осознавать, что имеет индивидуальное имя, которое слышит, узнаёт, ласковые варианты которого знает. Ребёнок выделяет себя как персону.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Образовательная область «Социально - коммуникативное развитие» включает в себя направления:  «Социализация», «Труд», «Безопасность», содержание которых направлено на формирование положительного отношения к труду, развитие у детей познавательных интересов, интеллекту</w:t>
      </w:r>
      <w:r w:rsidRPr="00F26D20">
        <w:rPr>
          <w:sz w:val="28"/>
          <w:szCs w:val="28"/>
        </w:rPr>
        <w:softHyphen/>
        <w:t xml:space="preserve">альное развитие. Эти </w:t>
      </w:r>
      <w:r w:rsidRPr="00F26D20">
        <w:rPr>
          <w:bCs/>
          <w:sz w:val="28"/>
          <w:szCs w:val="28"/>
        </w:rPr>
        <w:t>цели</w:t>
      </w:r>
      <w:r w:rsidRPr="00F26D20">
        <w:rPr>
          <w:b/>
          <w:bCs/>
          <w:sz w:val="28"/>
          <w:szCs w:val="28"/>
        </w:rPr>
        <w:t xml:space="preserve"> </w:t>
      </w:r>
      <w:r w:rsidRPr="00F26D20">
        <w:rPr>
          <w:sz w:val="28"/>
          <w:szCs w:val="28"/>
        </w:rPr>
        <w:t>достигаются через решение следующих задач: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развитие игровой деятельности детей;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приобщение к элементарным общепринятым нормам и правилам взаимоотношения со сверстниками и взрослыми (в том числе моральным);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формирование тендерной, семейной, гражданской принадлежности, патриотических чувств, чувства принадлежности к мировому сообществу;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развитие трудовой деятельности;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воспитание ценностного отношения к собственному труду, труду других людей и его ре</w:t>
      </w:r>
      <w:r w:rsidRPr="00F26D20">
        <w:rPr>
          <w:sz w:val="28"/>
          <w:szCs w:val="28"/>
        </w:rPr>
        <w:softHyphen/>
        <w:t>зультатам;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формирование первичных представлений о труде взрослых, его роли в обществе и жизни каждого человека;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 xml:space="preserve">- формирование представлений об опасных для человека и окружающего мира </w:t>
      </w:r>
      <w:r w:rsidRPr="00F26D20">
        <w:rPr>
          <w:sz w:val="28"/>
          <w:szCs w:val="28"/>
        </w:rPr>
        <w:lastRenderedPageBreak/>
        <w:t>природы си</w:t>
      </w:r>
      <w:r w:rsidRPr="00F26D20">
        <w:rPr>
          <w:sz w:val="28"/>
          <w:szCs w:val="28"/>
        </w:rPr>
        <w:softHyphen/>
        <w:t>туациях и способах поведения в них;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приобщение к правилам безопасного для человека и окружающего мира природы поведения;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передача детям знаний о правилах безопасности дорожного движения в качестве пешехода и пассажира транспортного средства;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 формирование осторожного и осмотрительного отношения к потенциально опасным для человека и окружающего мира природы ситуациям.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К концу года дети первой младшей группы могут: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играть рядом, не мешая друг другу, подражать действиям сверстников;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 эмоционально откликаться на игру, предложенную взрослым, подражать его действиям, принимать игровую задачу;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 самостоятельно выполнять игровые действия с предметами, осуществлять перенос дейст</w:t>
      </w:r>
      <w:r w:rsidRPr="00F26D20">
        <w:rPr>
          <w:sz w:val="28"/>
          <w:szCs w:val="28"/>
        </w:rPr>
        <w:softHyphen/>
        <w:t>вий с объекта на объект;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использовать в игре замещение недостающего предмета;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общаться в диалоге с воспитателем;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в самостоятельной игре сопровождать речью свои действия;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следить за действиями героев кукольного театра;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выполнять простейшие трудовые действия (с помощью педагогов);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наблюдать за трудовыми процессами воспитателя в уголке природы;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соблюдать элементарные правила поведения в детском саду;</w:t>
      </w:r>
    </w:p>
    <w:p w:rsidR="00A65A01" w:rsidRPr="00F26D20" w:rsidRDefault="00A65A01" w:rsidP="00F26D20">
      <w:pPr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соблюдать элементарные правила взаимодействия с растениями и животными.</w:t>
      </w:r>
    </w:p>
    <w:p w:rsidR="00CB0B55" w:rsidRPr="00F26D20" w:rsidRDefault="00D95502" w:rsidP="00D95502">
      <w:pPr>
        <w:tabs>
          <w:tab w:val="left" w:pos="0"/>
        </w:tabs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ab/>
      </w:r>
      <w:r w:rsidR="00CB0B55" w:rsidRPr="00F26D20">
        <w:rPr>
          <w:rFonts w:eastAsia="Times New Roman" w:cs="Times New Roman"/>
          <w:sz w:val="28"/>
          <w:szCs w:val="28"/>
        </w:rPr>
        <w:t xml:space="preserve">Социально-коммуникативное развитие направлено на усвоение норм и ценностей, принятых в обществе, включая моральные и нравственные ценности; развитие общения и взаимодействия ребенка </w:t>
      </w:r>
      <w:proofErr w:type="gramStart"/>
      <w:r w:rsidR="00CB0B55" w:rsidRPr="00F26D20">
        <w:rPr>
          <w:rFonts w:eastAsia="Times New Roman" w:cs="Times New Roman"/>
          <w:sz w:val="28"/>
          <w:szCs w:val="28"/>
        </w:rPr>
        <w:t>со</w:t>
      </w:r>
      <w:proofErr w:type="gramEnd"/>
      <w:r w:rsidR="00CB0B55" w:rsidRPr="00F26D20">
        <w:rPr>
          <w:rFonts w:eastAsia="Times New Roman" w:cs="Times New Roman"/>
          <w:sz w:val="28"/>
          <w:szCs w:val="28"/>
        </w:rPr>
        <w:t xml:space="preserve"> взрослыми и сверстниками; становление самостоятельности, целенаправленности и </w:t>
      </w:r>
      <w:proofErr w:type="spellStart"/>
      <w:r w:rsidR="00CB0B55" w:rsidRPr="00F26D20">
        <w:rPr>
          <w:rFonts w:eastAsia="Times New Roman" w:cs="Times New Roman"/>
          <w:sz w:val="28"/>
          <w:szCs w:val="28"/>
        </w:rPr>
        <w:t>саморегуляции</w:t>
      </w:r>
      <w:proofErr w:type="spellEnd"/>
      <w:r w:rsidR="00CB0B55" w:rsidRPr="00F26D20">
        <w:rPr>
          <w:rFonts w:eastAsia="Times New Roman" w:cs="Times New Roman"/>
          <w:sz w:val="28"/>
          <w:szCs w:val="28"/>
        </w:rPr>
        <w:t xml:space="preserve"> собственных действий; развитие социального и эмоционального интеллекта, эмоциональной отзывчивости, сопереживания, формирования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 и взрослых в Организации; формирование позитивных установок к различным видам труда и творчества; формирование основ безопасного поведения в быту, социуме, природе.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b/>
          <w:sz w:val="28"/>
          <w:szCs w:val="28"/>
        </w:rPr>
      </w:pPr>
      <w:r w:rsidRPr="00F26D20">
        <w:rPr>
          <w:rFonts w:eastAsia="Times New Roman" w:cs="Times New Roman"/>
          <w:b/>
          <w:sz w:val="28"/>
          <w:szCs w:val="28"/>
        </w:rPr>
        <w:t>Образовательные области «Познавательное развития» и «Речевое развитие» (интеграция)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proofErr w:type="gramStart"/>
      <w:r w:rsidRPr="00F26D20">
        <w:rPr>
          <w:sz w:val="28"/>
          <w:szCs w:val="28"/>
        </w:rPr>
        <w:t>Образовательная область «Познавательное развитие» включает в себя направления «Познание» (сенсорное развитие; развитие познавательно-исследовательской и продуктивной (конструктивной) деятельности; формирование элементарных математических представлений, целостной картины мира, расширение кругозора), «Речевое развитие» включает направления «Коммуникация», «Чтение художественной литературы», « Развитие детской речи»</w:t>
      </w:r>
      <w:proofErr w:type="gramEnd"/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Содержание направлений по познавательному и речевому развитию нацелено на развитие у детей познавательных интересов, интеллектуальное развитие, овладение конст</w:t>
      </w:r>
      <w:r w:rsidRPr="00F26D20">
        <w:rPr>
          <w:sz w:val="28"/>
          <w:szCs w:val="28"/>
        </w:rPr>
        <w:softHyphen/>
        <w:t xml:space="preserve">руктивными способами и средствами взаимодействия с окружающими людьми, формирование интереса и потребности в чтении </w:t>
      </w:r>
      <w:r w:rsidRPr="00F26D20">
        <w:rPr>
          <w:sz w:val="28"/>
          <w:szCs w:val="28"/>
        </w:rPr>
        <w:lastRenderedPageBreak/>
        <w:t xml:space="preserve">(восприятии) книг. Эти </w:t>
      </w:r>
      <w:r w:rsidRPr="00F26D20">
        <w:rPr>
          <w:bCs/>
          <w:sz w:val="28"/>
          <w:szCs w:val="28"/>
        </w:rPr>
        <w:t>цели</w:t>
      </w:r>
      <w:r w:rsidRPr="00F26D20">
        <w:rPr>
          <w:b/>
          <w:bCs/>
          <w:sz w:val="28"/>
          <w:szCs w:val="28"/>
        </w:rPr>
        <w:t xml:space="preserve"> </w:t>
      </w:r>
      <w:r w:rsidRPr="00F26D20">
        <w:rPr>
          <w:sz w:val="28"/>
          <w:szCs w:val="28"/>
        </w:rPr>
        <w:t>достигаются через решение сле</w:t>
      </w:r>
      <w:r w:rsidRPr="00F26D20">
        <w:rPr>
          <w:sz w:val="28"/>
          <w:szCs w:val="28"/>
        </w:rPr>
        <w:softHyphen/>
        <w:t>дующих задач: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сенсорное развитие;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развитие познавательно-исследовательской и продуктивной (конструктивной) деятельно</w:t>
      </w:r>
      <w:r w:rsidRPr="00F26D20">
        <w:rPr>
          <w:sz w:val="28"/>
          <w:szCs w:val="28"/>
        </w:rPr>
        <w:softHyphen/>
        <w:t>сти;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формирование элементарных математических представлений;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формирование целостной картины мира, расширение кругозора детей;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 xml:space="preserve">- развитие свободного общения </w:t>
      </w:r>
      <w:proofErr w:type="gramStart"/>
      <w:r w:rsidRPr="00F26D20">
        <w:rPr>
          <w:sz w:val="28"/>
          <w:szCs w:val="28"/>
        </w:rPr>
        <w:t>со</w:t>
      </w:r>
      <w:proofErr w:type="gramEnd"/>
      <w:r w:rsidRPr="00F26D20">
        <w:rPr>
          <w:sz w:val="28"/>
          <w:szCs w:val="28"/>
        </w:rPr>
        <w:t xml:space="preserve"> взрослыми и детьми;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развитие всех компонентов устной речи (лексической стороны, грамматического строя ре</w:t>
      </w:r>
      <w:r w:rsidRPr="00F26D20">
        <w:rPr>
          <w:sz w:val="28"/>
          <w:szCs w:val="28"/>
        </w:rPr>
        <w:softHyphen/>
        <w:t>чи, произносительной стороны речи; связной речи - диалогической и монологической форм) в различных формах и видах детской деятельности;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практическое овладение воспитанниками нормами речи;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формирование целостной картины мира, в том числе первичных ценностных представле</w:t>
      </w:r>
      <w:r w:rsidRPr="00F26D20">
        <w:rPr>
          <w:sz w:val="28"/>
          <w:szCs w:val="28"/>
        </w:rPr>
        <w:softHyphen/>
        <w:t>ний;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развитие литературной речи;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 приобщение к словесному искусству, в том числе развитие художественного восприятия и эстетического вкуса.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К концу года дети первой младшей группы могут: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различать основные формы деталей строительного материала;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с помощью взрослого сооружать разнообразные постройки, используя большинство форм;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разворачивать игру вокруг собственной постройки;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образовывать группу однородных предметов;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различать один и много предметов;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различать большие и маленькие предметы, называть их размер;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узнавать шар и куб;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различать и называть предметы ближайшего окружения;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называть имена членов семьи и воспитателей;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узнавать и называть некоторых домашних и диких животных, их детенышей;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различать некоторые овощи, фрукты (1-2 вида);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различать некоторые деревья ближайшего окружения, природные сезонные явления;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 поделиться информацией, пожаловаться на неудобство, на негативные действия сверст</w:t>
      </w:r>
      <w:r w:rsidRPr="00F26D20">
        <w:rPr>
          <w:sz w:val="28"/>
          <w:szCs w:val="28"/>
        </w:rPr>
        <w:softHyphen/>
        <w:t>ника;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сопровождать речью игровые и бытовые действия;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слушать небольшие рассказы без наглядного сопровождения;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слушать доступные по содержанию стихи, сказки, рассказы, при повторном чтении прого</w:t>
      </w:r>
      <w:r w:rsidRPr="00F26D20">
        <w:rPr>
          <w:sz w:val="28"/>
          <w:szCs w:val="28"/>
        </w:rPr>
        <w:softHyphen/>
        <w:t>варивать слова, небольшие фразы;</w:t>
      </w:r>
    </w:p>
    <w:p w:rsidR="00F26D20" w:rsidRPr="00F26D20" w:rsidRDefault="00F26D20" w:rsidP="00F26D20">
      <w:pPr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рассматривать иллюстрации в знакомых книжках с помощью педагога</w:t>
      </w:r>
      <w:r w:rsidRPr="00F26D20">
        <w:rPr>
          <w:rStyle w:val="a7"/>
          <w:sz w:val="28"/>
          <w:szCs w:val="28"/>
        </w:rPr>
        <w:footnoteReference w:id="1"/>
      </w:r>
      <w:r w:rsidRPr="00F26D20">
        <w:rPr>
          <w:sz w:val="28"/>
          <w:szCs w:val="28"/>
        </w:rPr>
        <w:t>.</w:t>
      </w:r>
    </w:p>
    <w:p w:rsidR="00CB0B55" w:rsidRPr="00F26D20" w:rsidRDefault="00CB0B55" w:rsidP="00F26D20">
      <w:pPr>
        <w:tabs>
          <w:tab w:val="left" w:pos="0"/>
        </w:tabs>
        <w:ind w:firstLine="709"/>
        <w:jc w:val="both"/>
        <w:rPr>
          <w:rFonts w:eastAsia="Times New Roman" w:cs="Times New Roman"/>
          <w:sz w:val="28"/>
          <w:szCs w:val="28"/>
        </w:rPr>
      </w:pPr>
      <w:r w:rsidRPr="00F26D20">
        <w:rPr>
          <w:rFonts w:eastAsia="Times New Roman" w:cs="Times New Roman"/>
          <w:sz w:val="28"/>
          <w:szCs w:val="28"/>
        </w:rPr>
        <w:t xml:space="preserve">Познавательное развитие предполагает развитие интересов детей, любознательности и познавательной мотивации; формирование познавательных действий, становления сознания; развитие воображения и творческой активности; формирование первичных представлений о себе, других людях, объектах </w:t>
      </w:r>
      <w:r w:rsidRPr="00F26D20">
        <w:rPr>
          <w:rFonts w:eastAsia="Times New Roman" w:cs="Times New Roman"/>
          <w:sz w:val="28"/>
          <w:szCs w:val="28"/>
        </w:rPr>
        <w:lastRenderedPageBreak/>
        <w:t xml:space="preserve">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следствии и </w:t>
      </w:r>
      <w:proofErr w:type="spellStart"/>
      <w:proofErr w:type="gramStart"/>
      <w:r w:rsidRPr="00F26D20">
        <w:rPr>
          <w:rFonts w:eastAsia="Times New Roman" w:cs="Times New Roman"/>
          <w:sz w:val="28"/>
          <w:szCs w:val="28"/>
        </w:rPr>
        <w:t>др</w:t>
      </w:r>
      <w:proofErr w:type="spellEnd"/>
      <w:proofErr w:type="gramEnd"/>
      <w:r w:rsidRPr="00F26D20">
        <w:rPr>
          <w:rFonts w:eastAsia="Times New Roman" w:cs="Times New Roman"/>
          <w:sz w:val="28"/>
          <w:szCs w:val="28"/>
        </w:rPr>
        <w:t xml:space="preserve">), о малой родине и Отечестве, представлений о социокультурных ценностях нашего народа, об отечественных традициях и  праздниках, о планете Земля как </w:t>
      </w:r>
      <w:proofErr w:type="gramStart"/>
      <w:r w:rsidRPr="00F26D20">
        <w:rPr>
          <w:rFonts w:eastAsia="Times New Roman" w:cs="Times New Roman"/>
          <w:sz w:val="28"/>
          <w:szCs w:val="28"/>
        </w:rPr>
        <w:t>общем</w:t>
      </w:r>
      <w:proofErr w:type="gramEnd"/>
      <w:r w:rsidRPr="00F26D20">
        <w:rPr>
          <w:rFonts w:eastAsia="Times New Roman" w:cs="Times New Roman"/>
          <w:sz w:val="28"/>
          <w:szCs w:val="28"/>
        </w:rPr>
        <w:t xml:space="preserve"> доме людей, об особенностях её природы, многообразия стран и народов мира.</w:t>
      </w:r>
    </w:p>
    <w:p w:rsidR="00CB0B55" w:rsidRPr="00F26D20" w:rsidRDefault="00CB0B55" w:rsidP="00F26D20">
      <w:pPr>
        <w:tabs>
          <w:tab w:val="left" w:pos="0"/>
        </w:tabs>
        <w:ind w:firstLine="709"/>
        <w:jc w:val="both"/>
        <w:rPr>
          <w:rFonts w:eastAsia="Times New Roman" w:cs="Times New Roman"/>
          <w:sz w:val="28"/>
          <w:szCs w:val="28"/>
        </w:rPr>
      </w:pPr>
      <w:r w:rsidRPr="00F26D20">
        <w:rPr>
          <w:rFonts w:eastAsia="Times New Roman" w:cs="Times New Roman"/>
          <w:sz w:val="28"/>
          <w:szCs w:val="28"/>
        </w:rPr>
        <w:tab/>
      </w:r>
      <w:proofErr w:type="gramStart"/>
      <w:r w:rsidRPr="00F26D20">
        <w:rPr>
          <w:rFonts w:eastAsia="Times New Roman" w:cs="Times New Roman"/>
          <w:sz w:val="28"/>
          <w:szCs w:val="28"/>
        </w:rPr>
        <w:t xml:space="preserve">Речевое развитие включает владение речью как средством общения и культуры; обогащение словарного словаря; развитие связной, грамматически правильной диалогической </w:t>
      </w:r>
      <w:r w:rsidR="00F60D65" w:rsidRPr="00F26D20">
        <w:rPr>
          <w:rFonts w:eastAsia="Times New Roman" w:cs="Times New Roman"/>
          <w:sz w:val="28"/>
          <w:szCs w:val="28"/>
        </w:rPr>
        <w:t>и монологической</w:t>
      </w:r>
      <w:r w:rsidRPr="00F26D20">
        <w:rPr>
          <w:rFonts w:eastAsia="Times New Roman" w:cs="Times New Roman"/>
          <w:sz w:val="28"/>
          <w:szCs w:val="28"/>
        </w:rPr>
        <w:t xml:space="preserve">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 предпосылки обучения грамоте.</w:t>
      </w:r>
      <w:proofErr w:type="gramEnd"/>
    </w:p>
    <w:p w:rsidR="00F26D20" w:rsidRPr="00F26D20" w:rsidRDefault="00F26D20" w:rsidP="00F26D20">
      <w:pPr>
        <w:tabs>
          <w:tab w:val="left" w:pos="0"/>
        </w:tabs>
        <w:ind w:firstLine="709"/>
        <w:jc w:val="both"/>
        <w:rPr>
          <w:rFonts w:eastAsia="Times New Roman" w:cs="Times New Roman"/>
          <w:b/>
          <w:sz w:val="28"/>
          <w:szCs w:val="28"/>
        </w:rPr>
      </w:pPr>
      <w:r w:rsidRPr="00F26D20">
        <w:rPr>
          <w:rFonts w:eastAsia="Times New Roman" w:cs="Times New Roman"/>
          <w:b/>
          <w:sz w:val="28"/>
          <w:szCs w:val="28"/>
        </w:rPr>
        <w:t>Образовательная область «Художественн</w:t>
      </w:r>
      <w:proofErr w:type="gramStart"/>
      <w:r w:rsidRPr="00F26D20">
        <w:rPr>
          <w:rFonts w:eastAsia="Times New Roman" w:cs="Times New Roman"/>
          <w:b/>
          <w:sz w:val="28"/>
          <w:szCs w:val="28"/>
        </w:rPr>
        <w:t>о-</w:t>
      </w:r>
      <w:proofErr w:type="gramEnd"/>
      <w:r w:rsidRPr="00F26D20">
        <w:rPr>
          <w:rFonts w:eastAsia="Times New Roman" w:cs="Times New Roman"/>
          <w:b/>
          <w:sz w:val="28"/>
          <w:szCs w:val="28"/>
        </w:rPr>
        <w:t xml:space="preserve"> эстетическое развитие»</w:t>
      </w:r>
    </w:p>
    <w:p w:rsidR="00F26D20" w:rsidRPr="00F26D20" w:rsidRDefault="00CB0B55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rFonts w:eastAsia="Times New Roman" w:cs="Times New Roman"/>
          <w:sz w:val="28"/>
          <w:szCs w:val="28"/>
        </w:rPr>
        <w:tab/>
      </w:r>
      <w:r w:rsidR="00F26D20" w:rsidRPr="00F26D20">
        <w:rPr>
          <w:sz w:val="28"/>
          <w:szCs w:val="28"/>
        </w:rPr>
        <w:t>Эстетическое воспитание - это развитие способов присвоения норм и ценностей. Принципиальным считается тот факт, что способ присвоения влияет на характер ценности, ограниченность её присвоения ребенком и определяет его возможности в дальнейшем развитии.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Художественно-эстетическое развитие детей дошкольного возраста - особенно важное на</w:t>
      </w:r>
      <w:r w:rsidRPr="00F26D20">
        <w:rPr>
          <w:sz w:val="28"/>
          <w:szCs w:val="28"/>
        </w:rPr>
        <w:softHyphen/>
        <w:t>правление педагогики, требующее приоритетного внимания. Необходимо подняться на современный уровень осознания функций искусства и возможностей художественного воспитания для развития личности ребенка.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Детское творчество с раннего возраста развивает композиционное мышление, формирует по</w:t>
      </w:r>
      <w:r w:rsidRPr="00F26D20">
        <w:rPr>
          <w:sz w:val="28"/>
          <w:szCs w:val="28"/>
        </w:rPr>
        <w:softHyphen/>
        <w:t>требность образного представления и умения передавать свои чувства, эмоции, ощущения. Оно помогает создавать выразительную художественную форму и образное содержание в детских произведениях.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b/>
          <w:bCs/>
          <w:sz w:val="28"/>
          <w:szCs w:val="28"/>
        </w:rPr>
      </w:pPr>
      <w:r w:rsidRPr="00F26D20">
        <w:rPr>
          <w:sz w:val="28"/>
          <w:szCs w:val="28"/>
        </w:rPr>
        <w:t>Образовательная область «Художественно-эстетическое развитие» включает в себя направления  «Художественное творчество» и «Музыка», содержание которых нацелено на формирование интереса к эстетической стороне окружающей действительности, удовлетворение по</w:t>
      </w:r>
      <w:r w:rsidRPr="00F26D20">
        <w:rPr>
          <w:sz w:val="28"/>
          <w:szCs w:val="28"/>
        </w:rPr>
        <w:softHyphen/>
        <w:t xml:space="preserve">требности детей в самовыражении, развитие музыкальности детей, способности эмоционально воспринимать музыку. Эти </w:t>
      </w:r>
      <w:r w:rsidRPr="00F26D20">
        <w:rPr>
          <w:bCs/>
          <w:sz w:val="28"/>
          <w:szCs w:val="28"/>
        </w:rPr>
        <w:t>цели</w:t>
      </w:r>
      <w:r w:rsidRPr="00F26D20">
        <w:rPr>
          <w:b/>
          <w:bCs/>
          <w:sz w:val="28"/>
          <w:szCs w:val="28"/>
        </w:rPr>
        <w:t xml:space="preserve"> </w:t>
      </w:r>
      <w:r w:rsidRPr="00F26D20">
        <w:rPr>
          <w:sz w:val="28"/>
          <w:szCs w:val="28"/>
        </w:rPr>
        <w:t xml:space="preserve">достигаются через решение следующих </w:t>
      </w:r>
      <w:r w:rsidRPr="00F26D20">
        <w:rPr>
          <w:b/>
          <w:bCs/>
          <w:sz w:val="28"/>
          <w:szCs w:val="28"/>
        </w:rPr>
        <w:t>задач: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развитие продуктивной деятельности детей (рисование, лепка, аппликация, художествен</w:t>
      </w:r>
      <w:r w:rsidRPr="00F26D20">
        <w:rPr>
          <w:sz w:val="28"/>
          <w:szCs w:val="28"/>
        </w:rPr>
        <w:softHyphen/>
        <w:t>ный труд);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развитие детского творчества;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 xml:space="preserve">- приобщение к изобразительному искусству; 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-развитие музыкально-художественной деятельности;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приобщение к музыкальному искусству.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К концу года дети первой младшей группы: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знают, что карандашами, фломастерами, красками и кистью можно рисовать;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различают красный, синий, зеленый, желтый, белый, черный цвета;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умеют раскатывать комок глины прямыми и круговыми движениями кистей рук, отламы</w:t>
      </w:r>
      <w:r w:rsidRPr="00F26D20">
        <w:rPr>
          <w:sz w:val="28"/>
          <w:szCs w:val="28"/>
        </w:rPr>
        <w:softHyphen/>
        <w:t xml:space="preserve">вать от большого комка глины маленькие комочки, сплющивать их ладонями; умеют соединять концы раскатанной палочки, плотно </w:t>
      </w:r>
      <w:proofErr w:type="gramStart"/>
      <w:r w:rsidRPr="00F26D20">
        <w:rPr>
          <w:sz w:val="28"/>
          <w:szCs w:val="28"/>
        </w:rPr>
        <w:t>прижимая</w:t>
      </w:r>
      <w:proofErr w:type="gramEnd"/>
      <w:r w:rsidRPr="00F26D20">
        <w:rPr>
          <w:sz w:val="28"/>
          <w:szCs w:val="28"/>
        </w:rPr>
        <w:t xml:space="preserve"> их друг к </w:t>
      </w:r>
      <w:r w:rsidRPr="00F26D20">
        <w:rPr>
          <w:sz w:val="28"/>
          <w:szCs w:val="28"/>
        </w:rPr>
        <w:lastRenderedPageBreak/>
        <w:t>другу;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лепят несложные предметы, аккуратно пользуются глиной;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узнают знакомые мелодии и различают высоту звуков (высокий - низкий);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вместе с воспитателем подпевают в песне музыкальные фразы;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двигаются в соответствии с характером музыки, начинают движения с первыми звуками музыки;</w:t>
      </w:r>
    </w:p>
    <w:p w:rsidR="00F26D20" w:rsidRPr="00F26D20" w:rsidRDefault="00F26D20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умеют выполнять движения: притопывать ногой, хлопать в ладоши, поворачивать кисти рук;</w:t>
      </w:r>
    </w:p>
    <w:p w:rsidR="00F26D20" w:rsidRPr="00F26D20" w:rsidRDefault="00F26D20" w:rsidP="00F26D20">
      <w:pPr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называют музыкальные инструменты: погремушки, бубен.</w:t>
      </w:r>
    </w:p>
    <w:p w:rsidR="00CB0B55" w:rsidRPr="00F26D20" w:rsidRDefault="00CB0B55" w:rsidP="00F26D20">
      <w:pPr>
        <w:tabs>
          <w:tab w:val="left" w:pos="0"/>
        </w:tabs>
        <w:ind w:firstLine="709"/>
        <w:jc w:val="both"/>
        <w:rPr>
          <w:rFonts w:eastAsia="Times New Roman" w:cs="Times New Roman"/>
          <w:sz w:val="28"/>
          <w:szCs w:val="28"/>
        </w:rPr>
      </w:pPr>
      <w:r w:rsidRPr="00F26D20">
        <w:rPr>
          <w:rFonts w:eastAsia="Times New Roman" w:cs="Times New Roman"/>
          <w:sz w:val="28"/>
          <w:szCs w:val="28"/>
        </w:rPr>
        <w:t xml:space="preserve">Художественно-эстетическое развитие 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 творческой деятельности детей (изобразительной, конструктивно-модельной, музыкальной и </w:t>
      </w:r>
      <w:proofErr w:type="spellStart"/>
      <w:proofErr w:type="gramStart"/>
      <w:r w:rsidRPr="00F26D20">
        <w:rPr>
          <w:rFonts w:eastAsia="Times New Roman" w:cs="Times New Roman"/>
          <w:sz w:val="28"/>
          <w:szCs w:val="28"/>
        </w:rPr>
        <w:t>др</w:t>
      </w:r>
      <w:proofErr w:type="spellEnd"/>
      <w:proofErr w:type="gramEnd"/>
      <w:r w:rsidRPr="00F26D20">
        <w:rPr>
          <w:rFonts w:eastAsia="Times New Roman" w:cs="Times New Roman"/>
          <w:sz w:val="28"/>
          <w:szCs w:val="28"/>
        </w:rPr>
        <w:t>).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b/>
          <w:sz w:val="28"/>
          <w:szCs w:val="28"/>
        </w:rPr>
      </w:pPr>
      <w:r w:rsidRPr="00F26D20">
        <w:rPr>
          <w:rFonts w:eastAsia="Times New Roman" w:cs="Times New Roman"/>
          <w:sz w:val="28"/>
          <w:szCs w:val="28"/>
        </w:rPr>
        <w:tab/>
      </w:r>
      <w:r w:rsidRPr="00F26D20">
        <w:rPr>
          <w:rFonts w:eastAsia="Times New Roman" w:cs="Times New Roman"/>
          <w:b/>
          <w:sz w:val="28"/>
          <w:szCs w:val="28"/>
        </w:rPr>
        <w:t>Образовательная область «Физическое развитие»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Третий год жизни - важный этап в развитии ребенка. Темп физического развития замедля</w:t>
      </w:r>
      <w:r w:rsidRPr="00F26D20">
        <w:rPr>
          <w:sz w:val="28"/>
          <w:szCs w:val="28"/>
        </w:rPr>
        <w:softHyphen/>
        <w:t>ется, но организм в целом крепнет, движения совершенствуются. Однако опорно-двигательный аппарат развит еще сравнительно слабо, двигательный опыт небольшой, движения часто не</w:t>
      </w:r>
      <w:r w:rsidRPr="00F26D20">
        <w:rPr>
          <w:sz w:val="28"/>
          <w:szCs w:val="28"/>
        </w:rPr>
        <w:softHyphen/>
        <w:t>преднамеренны, направления их случайны, эмоциональные проявления неустойчивы, активное торможение плохо развито. Ребенок еще не умеет самостоятельно регулировать скорость, силу и амплитуду движений. Все это необходимо учитывать при организации работы по физическо</w:t>
      </w:r>
      <w:r w:rsidRPr="00F26D20">
        <w:rPr>
          <w:sz w:val="28"/>
          <w:szCs w:val="28"/>
        </w:rPr>
        <w:softHyphen/>
        <w:t>му воспитанию.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Образовательная область «Физическое развитие» включает в себя направления «Здоровье» и «Фи</w:t>
      </w:r>
      <w:r w:rsidRPr="00F26D20">
        <w:rPr>
          <w:sz w:val="28"/>
          <w:szCs w:val="28"/>
        </w:rPr>
        <w:softHyphen/>
        <w:t>зическая культура», содержание которых направлено на достижение целей охраны здоровья детей и формирование основы культуры здоровья, интереса и ценностного отношения к заняти</w:t>
      </w:r>
      <w:r w:rsidRPr="00F26D20">
        <w:rPr>
          <w:sz w:val="28"/>
          <w:szCs w:val="28"/>
        </w:rPr>
        <w:softHyphen/>
        <w:t>ям физической культурой, гармоничное физическое развитие. Эти цели достигаются через ре</w:t>
      </w:r>
      <w:r w:rsidRPr="00F26D20">
        <w:rPr>
          <w:sz w:val="28"/>
          <w:szCs w:val="28"/>
        </w:rPr>
        <w:softHyphen/>
        <w:t>шение следующих задач: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сохранение и укрепление физического и психического здоровья детей;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воспитание культурно-гигиенических навыков;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формирование начальных представлений о здоровом образе жизни;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развитие физических качеств (скоростных, силовых, гибкости, выносливости и координации);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накопление и обогащение двигательного опыта детей (овладения основными движениями);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- формирование у воспитанников потребности в двигательной активности и физическом со</w:t>
      </w:r>
      <w:r w:rsidRPr="00F26D20">
        <w:rPr>
          <w:sz w:val="28"/>
          <w:szCs w:val="28"/>
        </w:rPr>
        <w:softHyphen/>
        <w:t>вершенствовании.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К концу года дети первой младшей группы должны уметь: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самостоятельно одеваться и раздеваться в определенной последовательности;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rFonts w:ascii="Arial" w:eastAsia="Arial" w:hAnsi="Arial" w:cs="Arial"/>
          <w:sz w:val="28"/>
          <w:szCs w:val="28"/>
        </w:rPr>
      </w:pPr>
      <w:r w:rsidRPr="00F26D20">
        <w:rPr>
          <w:sz w:val="28"/>
          <w:szCs w:val="28"/>
        </w:rPr>
        <w:t xml:space="preserve">•  проявлять навыки опрятности (замечают непорядок в одежде, устраняют его </w:t>
      </w:r>
      <w:r w:rsidRPr="00F26D20">
        <w:rPr>
          <w:sz w:val="28"/>
          <w:szCs w:val="28"/>
        </w:rPr>
        <w:lastRenderedPageBreak/>
        <w:t>при неболь</w:t>
      </w:r>
      <w:r w:rsidRPr="00F26D20">
        <w:rPr>
          <w:sz w:val="28"/>
          <w:szCs w:val="28"/>
        </w:rPr>
        <w:softHyphen/>
        <w:t>шой помощи взрослых);</w:t>
      </w:r>
      <w:r w:rsidRPr="00F26D20">
        <w:rPr>
          <w:rFonts w:ascii="Arial" w:eastAsia="Arial" w:hAnsi="Arial" w:cs="Arial"/>
          <w:sz w:val="28"/>
          <w:szCs w:val="28"/>
        </w:rPr>
        <w:t xml:space="preserve">                                                        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 при небольшой помощи взрослого пользоваться индивидуальными предметами (носовым платком, полотенцем, салфеткой, расческой, горшком);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самостоятельно есть;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ходить и бегать, не наталкиваясь друг на друга;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прыгать на двух ногах на месте и с продвижением вперед;</w:t>
      </w:r>
    </w:p>
    <w:p w:rsidR="00A65A01" w:rsidRPr="00F26D20" w:rsidRDefault="00A65A01" w:rsidP="00F26D20">
      <w:pPr>
        <w:shd w:val="clear" w:color="auto" w:fill="FFFFFF"/>
        <w:autoSpaceDE w:val="0"/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брать, держать, переносить, класть, бросать, катать мяч;</w:t>
      </w:r>
    </w:p>
    <w:p w:rsidR="00A65A01" w:rsidRPr="00F26D20" w:rsidRDefault="00A65A01" w:rsidP="00F26D20">
      <w:pPr>
        <w:ind w:firstLine="709"/>
        <w:jc w:val="both"/>
        <w:rPr>
          <w:sz w:val="28"/>
          <w:szCs w:val="28"/>
        </w:rPr>
      </w:pPr>
      <w:r w:rsidRPr="00F26D20">
        <w:rPr>
          <w:sz w:val="28"/>
          <w:szCs w:val="28"/>
        </w:rPr>
        <w:t>• ползать, подлезать под натянутую веревку, перелезать через бревно, лежащее на полу.</w:t>
      </w:r>
    </w:p>
    <w:p w:rsidR="00CB0B55" w:rsidRPr="00F26D20" w:rsidRDefault="00D95502" w:rsidP="00D95502">
      <w:pPr>
        <w:tabs>
          <w:tab w:val="left" w:pos="0"/>
        </w:tabs>
        <w:jc w:val="both"/>
        <w:rPr>
          <w:rFonts w:eastAsia="Times New Roman" w:cs="Times New Roman"/>
          <w:b/>
          <w:i/>
          <w:sz w:val="28"/>
          <w:szCs w:val="28"/>
        </w:rPr>
      </w:pPr>
      <w:r>
        <w:rPr>
          <w:sz w:val="28"/>
          <w:szCs w:val="28"/>
        </w:rPr>
        <w:tab/>
      </w:r>
      <w:r w:rsidR="00CB0B55" w:rsidRPr="00F26D20">
        <w:rPr>
          <w:rFonts w:eastAsia="Times New Roman" w:cs="Times New Roman"/>
          <w:sz w:val="28"/>
          <w:szCs w:val="28"/>
        </w:rPr>
        <w:t xml:space="preserve">Физическое развитие 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</w:t>
      </w:r>
      <w:proofErr w:type="gramStart"/>
      <w:r w:rsidR="00CB0B55" w:rsidRPr="00F26D20">
        <w:rPr>
          <w:rFonts w:eastAsia="Times New Roman" w:cs="Times New Roman"/>
          <w:sz w:val="28"/>
          <w:szCs w:val="28"/>
        </w:rPr>
        <w:t xml:space="preserve">способствующие правильному формированию опорно-двигательной системы организма, развитию равновесия, координации движения, крупной и мелкой моторике обеих рук, а так же с правильным, не наносящим ущерба организму, выполнением основных движений (ходьбы, бег, мягкие прыжки, повороты в обе стороны), формирование начальных представлений о некоторых видах спорта, овладение подвижными играми с правилами; становление целенаправленности и </w:t>
      </w:r>
      <w:proofErr w:type="spellStart"/>
      <w:r w:rsidR="00CB0B55" w:rsidRPr="00F26D20">
        <w:rPr>
          <w:rFonts w:eastAsia="Times New Roman" w:cs="Times New Roman"/>
          <w:sz w:val="28"/>
          <w:szCs w:val="28"/>
        </w:rPr>
        <w:t>саморегуляции</w:t>
      </w:r>
      <w:proofErr w:type="spellEnd"/>
      <w:r w:rsidR="00CB0B55" w:rsidRPr="00F26D20">
        <w:rPr>
          <w:rFonts w:eastAsia="Times New Roman" w:cs="Times New Roman"/>
          <w:sz w:val="28"/>
          <w:szCs w:val="28"/>
        </w:rPr>
        <w:t xml:space="preserve"> в двигательной сфере;</w:t>
      </w:r>
      <w:proofErr w:type="gramEnd"/>
      <w:r w:rsidR="00CB0B55" w:rsidRPr="00F26D20">
        <w:rPr>
          <w:rFonts w:eastAsia="Times New Roman" w:cs="Times New Roman"/>
          <w:sz w:val="28"/>
          <w:szCs w:val="28"/>
        </w:rPr>
        <w:t xml:space="preserve"> становление ценностей здорового образа жизни, овладение его элементарными нормами и правилами ( в питании, двигательном режиме, закаливании, при формировании полезных привычек и </w:t>
      </w:r>
      <w:proofErr w:type="spellStart"/>
      <w:proofErr w:type="gramStart"/>
      <w:r w:rsidR="00CB0B55" w:rsidRPr="00F26D20">
        <w:rPr>
          <w:rFonts w:eastAsia="Times New Roman" w:cs="Times New Roman"/>
          <w:sz w:val="28"/>
          <w:szCs w:val="28"/>
        </w:rPr>
        <w:t>др</w:t>
      </w:r>
      <w:proofErr w:type="spellEnd"/>
      <w:proofErr w:type="gramEnd"/>
      <w:r w:rsidR="00CB0B55" w:rsidRPr="00F26D20">
        <w:rPr>
          <w:rFonts w:eastAsia="Times New Roman" w:cs="Times New Roman"/>
          <w:sz w:val="28"/>
          <w:szCs w:val="28"/>
        </w:rPr>
        <w:t xml:space="preserve"> ).</w:t>
      </w:r>
    </w:p>
    <w:p w:rsidR="00F60D65" w:rsidRDefault="00F60D65" w:rsidP="00CB0B55">
      <w:pPr>
        <w:ind w:firstLine="709"/>
        <w:contextualSpacing/>
        <w:jc w:val="both"/>
        <w:rPr>
          <w:rFonts w:cs="Times New Roman"/>
          <w:sz w:val="28"/>
          <w:szCs w:val="28"/>
        </w:rPr>
        <w:sectPr w:rsidR="00F60D65" w:rsidSect="007A3673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F60D65" w:rsidRPr="00F60D65" w:rsidRDefault="00F60D65" w:rsidP="00F60D65">
      <w:pPr>
        <w:suppressAutoHyphens w:val="0"/>
        <w:ind w:firstLine="708"/>
        <w:rPr>
          <w:rFonts w:cs="Times New Roman"/>
          <w:sz w:val="28"/>
          <w:szCs w:val="28"/>
          <w:u w:val="single"/>
        </w:rPr>
      </w:pPr>
      <w:r w:rsidRPr="00F60D65">
        <w:rPr>
          <w:rFonts w:cs="Times New Roman"/>
          <w:b/>
          <w:sz w:val="28"/>
          <w:szCs w:val="28"/>
          <w:u w:val="single"/>
          <w:lang w:val="en-US"/>
        </w:rPr>
        <w:lastRenderedPageBreak/>
        <w:t>III</w:t>
      </w:r>
      <w:r w:rsidRPr="00F60D65">
        <w:rPr>
          <w:rFonts w:cs="Times New Roman"/>
          <w:b/>
          <w:sz w:val="28"/>
          <w:szCs w:val="28"/>
          <w:u w:val="single"/>
        </w:rPr>
        <w:t>.Организационный раздел:</w:t>
      </w:r>
      <w:r w:rsidRPr="00F60D65">
        <w:rPr>
          <w:rFonts w:cs="Times New Roman"/>
          <w:sz w:val="28"/>
          <w:szCs w:val="28"/>
          <w:u w:val="single"/>
        </w:rPr>
        <w:t xml:space="preserve"> </w:t>
      </w:r>
    </w:p>
    <w:p w:rsidR="00533BD6" w:rsidRDefault="00DC52FD" w:rsidP="00CB0B55">
      <w:pPr>
        <w:ind w:firstLine="709"/>
        <w:contextualSpacing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3.1.Режимы дня</w:t>
      </w:r>
    </w:p>
    <w:p w:rsidR="00DC52FD" w:rsidRPr="00DC52FD" w:rsidRDefault="00DC52FD" w:rsidP="00DC52FD">
      <w:pPr>
        <w:ind w:firstLine="709"/>
        <w:contextualSpacing/>
        <w:jc w:val="both"/>
        <w:rPr>
          <w:sz w:val="28"/>
          <w:szCs w:val="28"/>
        </w:rPr>
      </w:pPr>
      <w:r w:rsidRPr="00DC52FD">
        <w:rPr>
          <w:sz w:val="28"/>
          <w:szCs w:val="28"/>
        </w:rPr>
        <w:t xml:space="preserve">Цикличность процессов жизнедеятельности обуславливают необходимость выполнение режима, представляющего собой рациональный порядок дня, оптимальное взаимодействие и определённую последовательность периодов подъёма и снижения активности, бодрствования и сна. Режим дня в детском саду организуется с учётом физической и умственной работоспособности, а также эмоциональной реактивности в первой и во второй половине дня. </w:t>
      </w:r>
    </w:p>
    <w:p w:rsidR="00DC52FD" w:rsidRPr="00DC52FD" w:rsidRDefault="00DC52FD" w:rsidP="00DC52FD">
      <w:pPr>
        <w:ind w:firstLine="709"/>
        <w:contextualSpacing/>
        <w:jc w:val="both"/>
        <w:rPr>
          <w:sz w:val="28"/>
          <w:szCs w:val="28"/>
        </w:rPr>
      </w:pPr>
      <w:r w:rsidRPr="00DC52FD">
        <w:rPr>
          <w:sz w:val="28"/>
          <w:szCs w:val="28"/>
        </w:rPr>
        <w:t xml:space="preserve">   При составлении и организации режима дня учитываются повторяющиеся компоненты:  </w:t>
      </w:r>
    </w:p>
    <w:p w:rsidR="00DC52FD" w:rsidRPr="00DC52FD" w:rsidRDefault="00DC52FD" w:rsidP="00224B22">
      <w:pPr>
        <w:widowControl/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 w:rsidRPr="00DC52FD">
        <w:rPr>
          <w:sz w:val="28"/>
          <w:szCs w:val="28"/>
        </w:rPr>
        <w:t>время приёма пищи;</w:t>
      </w:r>
    </w:p>
    <w:p w:rsidR="00DC52FD" w:rsidRPr="00DC52FD" w:rsidRDefault="00DC52FD" w:rsidP="00224B22">
      <w:pPr>
        <w:widowControl/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 w:rsidRPr="00DC52FD">
        <w:rPr>
          <w:sz w:val="28"/>
          <w:szCs w:val="28"/>
        </w:rPr>
        <w:t>укладывание на дневной сон;</w:t>
      </w:r>
    </w:p>
    <w:p w:rsidR="00DC52FD" w:rsidRPr="00DC52FD" w:rsidRDefault="00DC52FD" w:rsidP="00224B22">
      <w:pPr>
        <w:widowControl/>
        <w:numPr>
          <w:ilvl w:val="0"/>
          <w:numId w:val="8"/>
        </w:numPr>
        <w:ind w:left="0" w:firstLine="709"/>
        <w:contextualSpacing/>
        <w:jc w:val="both"/>
        <w:rPr>
          <w:sz w:val="28"/>
          <w:szCs w:val="28"/>
        </w:rPr>
      </w:pPr>
      <w:r w:rsidRPr="00DC52FD">
        <w:rPr>
          <w:sz w:val="28"/>
          <w:szCs w:val="28"/>
        </w:rPr>
        <w:t xml:space="preserve">общая длительность пребывания ребёнка на открытом воздухе и в помещении при выполнении физических упражнений. </w:t>
      </w:r>
    </w:p>
    <w:p w:rsidR="0076743B" w:rsidRDefault="0076743B" w:rsidP="00DC52FD">
      <w:pPr>
        <w:ind w:firstLine="709"/>
        <w:contextualSpacing/>
        <w:jc w:val="both"/>
        <w:rPr>
          <w:b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6743B" w:rsidRDefault="0076743B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6743B" w:rsidRDefault="0076743B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6743B" w:rsidRDefault="0076743B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6743B" w:rsidRDefault="0076743B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76743B" w:rsidRDefault="0076743B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03EF" w:rsidRDefault="009A03EF" w:rsidP="00DC52FD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FF55CA" w:rsidRDefault="00FF55CA" w:rsidP="0076743B">
      <w:pPr>
        <w:tabs>
          <w:tab w:val="left" w:pos="0"/>
        </w:tabs>
        <w:sectPr w:rsidR="00FF55CA" w:rsidSect="007A3673"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065DEE" w:rsidRPr="00065DEE" w:rsidRDefault="00065DEE" w:rsidP="00065DEE">
      <w:pPr>
        <w:widowControl/>
        <w:suppressAutoHyphens w:val="0"/>
        <w:spacing w:after="200" w:line="276" w:lineRule="auto"/>
        <w:ind w:left="-540"/>
        <w:jc w:val="center"/>
        <w:rPr>
          <w:rFonts w:eastAsia="Times New Roman" w:cs="Times New Roman"/>
          <w:b/>
          <w:kern w:val="0"/>
          <w:sz w:val="36"/>
          <w:szCs w:val="36"/>
          <w:lang w:eastAsia="ru-RU" w:bidi="ar-SA"/>
        </w:rPr>
      </w:pPr>
      <w:r w:rsidRPr="00065DEE">
        <w:rPr>
          <w:rFonts w:eastAsia="Times New Roman" w:cs="Times New Roman"/>
          <w:b/>
          <w:kern w:val="0"/>
          <w:sz w:val="36"/>
          <w:szCs w:val="36"/>
          <w:lang w:eastAsia="ru-RU" w:bidi="ar-SA"/>
        </w:rPr>
        <w:lastRenderedPageBreak/>
        <w:t xml:space="preserve">РЕЖИМА ДНЯ </w:t>
      </w:r>
    </w:p>
    <w:p w:rsidR="00065DEE" w:rsidRPr="00065DEE" w:rsidRDefault="00065DEE" w:rsidP="00065DEE">
      <w:pPr>
        <w:widowControl/>
        <w:suppressAutoHyphens w:val="0"/>
        <w:spacing w:after="200" w:line="276" w:lineRule="auto"/>
        <w:ind w:left="-540"/>
        <w:jc w:val="center"/>
        <w:rPr>
          <w:rFonts w:eastAsia="Times New Roman" w:cs="Times New Roman"/>
          <w:kern w:val="0"/>
          <w:sz w:val="32"/>
          <w:szCs w:val="32"/>
          <w:lang w:eastAsia="ru-RU" w:bidi="ar-SA"/>
        </w:rPr>
      </w:pPr>
      <w:r w:rsidRPr="00065DEE">
        <w:rPr>
          <w:rFonts w:eastAsia="Times New Roman" w:cs="Times New Roman"/>
          <w:kern w:val="0"/>
          <w:sz w:val="32"/>
          <w:szCs w:val="32"/>
          <w:lang w:eastAsia="ru-RU" w:bidi="ar-SA"/>
        </w:rPr>
        <w:t>ЧДОУ « ЯХОНТ» Младшая группа</w:t>
      </w:r>
      <w:r w:rsidRPr="00065DEE">
        <w:rPr>
          <w:rFonts w:eastAsia="Times New Roman" w:cs="Times New Roman"/>
          <w:kern w:val="0"/>
          <w:sz w:val="32"/>
          <w:szCs w:val="32"/>
          <w:lang w:eastAsia="ru-RU" w:bidi="ar-SA"/>
        </w:rPr>
        <w:br/>
        <w:t>НА ХОЛОДНЫЙ ПЕРИОД  2020-2021 УЧЕБНОГО ГОДА</w:t>
      </w:r>
    </w:p>
    <w:tbl>
      <w:tblPr>
        <w:tblStyle w:val="13"/>
        <w:tblW w:w="10640" w:type="dxa"/>
        <w:tblLook w:val="04A0" w:firstRow="1" w:lastRow="0" w:firstColumn="1" w:lastColumn="0" w:noHBand="0" w:noVBand="1"/>
      </w:tblPr>
      <w:tblGrid>
        <w:gridCol w:w="1702"/>
        <w:gridCol w:w="8938"/>
      </w:tblGrid>
      <w:tr w:rsidR="00065DEE" w:rsidRPr="00065DEE" w:rsidTr="00065DEE">
        <w:trPr>
          <w:trHeight w:val="692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 8.00-8.45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 xml:space="preserve">Прием детей, игры, самостоятельная деятельность </w:t>
            </w:r>
          </w:p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</w:p>
        </w:tc>
      </w:tr>
      <w:tr w:rsidR="00065DEE" w:rsidRPr="00065DEE" w:rsidTr="00065DEE">
        <w:trPr>
          <w:trHeight w:val="497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8.45- 9.00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Утренняя гимнастика</w:t>
            </w:r>
          </w:p>
        </w:tc>
      </w:tr>
      <w:tr w:rsidR="00065DEE" w:rsidRPr="00065DEE" w:rsidTr="00065DEE">
        <w:trPr>
          <w:trHeight w:val="711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9.00- 9.30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Подготовка к завтраку, завтрак</w:t>
            </w:r>
          </w:p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</w:p>
        </w:tc>
      </w:tr>
      <w:tr w:rsidR="00065DEE" w:rsidRPr="00065DEE" w:rsidTr="00065DEE">
        <w:trPr>
          <w:trHeight w:val="711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 xml:space="preserve">9.00- 10.10 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ООД в группе</w:t>
            </w:r>
          </w:p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 xml:space="preserve"> </w:t>
            </w:r>
          </w:p>
        </w:tc>
      </w:tr>
      <w:tr w:rsidR="00065DEE" w:rsidRPr="00065DEE" w:rsidTr="00065DEE">
        <w:trPr>
          <w:trHeight w:val="809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10.10- 11.40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 xml:space="preserve"> Подготовка к прогулке, прогулка (игры, наблюдения, труд, совместная деятельность)</w:t>
            </w:r>
          </w:p>
        </w:tc>
      </w:tr>
      <w:tr w:rsidR="00065DEE" w:rsidRPr="00065DEE" w:rsidTr="00065DEE">
        <w:trPr>
          <w:trHeight w:val="711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11.40-11.50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Возвращение с прогулки, водные процедуры</w:t>
            </w:r>
          </w:p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</w:p>
        </w:tc>
      </w:tr>
      <w:tr w:rsidR="00065DEE" w:rsidRPr="00065DEE" w:rsidTr="00065DEE">
        <w:trPr>
          <w:trHeight w:val="692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11.50-12.00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Подготовка к обеду, обед</w:t>
            </w:r>
          </w:p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</w:p>
        </w:tc>
      </w:tr>
      <w:tr w:rsidR="00065DEE" w:rsidRPr="00065DEE" w:rsidTr="00065DEE">
        <w:trPr>
          <w:trHeight w:val="711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12.00-15.00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Подготовка ко сну, дневной  сон</w:t>
            </w:r>
          </w:p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</w:p>
        </w:tc>
      </w:tr>
      <w:tr w:rsidR="00065DEE" w:rsidRPr="00065DEE" w:rsidTr="00065DEE">
        <w:trPr>
          <w:trHeight w:val="711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15.00-15.15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Постепенный подъем, оздоровительные и гигиенические процедуры</w:t>
            </w:r>
          </w:p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</w:p>
        </w:tc>
      </w:tr>
      <w:tr w:rsidR="00065DEE" w:rsidRPr="00065DEE" w:rsidTr="00065DEE">
        <w:trPr>
          <w:trHeight w:val="692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15.15-15.30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Полдник</w:t>
            </w:r>
          </w:p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</w:p>
        </w:tc>
      </w:tr>
      <w:tr w:rsidR="00065DEE" w:rsidRPr="00065DEE" w:rsidTr="00065DEE">
        <w:trPr>
          <w:trHeight w:val="549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15.30-16.40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 xml:space="preserve">Кружковая работа, игры, самостоятельная деятельность, общение, </w:t>
            </w:r>
          </w:p>
        </w:tc>
      </w:tr>
      <w:tr w:rsidR="00065DEE" w:rsidRPr="00065DEE" w:rsidTr="00065DEE">
        <w:trPr>
          <w:trHeight w:val="711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16.40 -17.10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Подготовка к ужину, ужин</w:t>
            </w:r>
          </w:p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</w:p>
        </w:tc>
      </w:tr>
      <w:tr w:rsidR="00065DEE" w:rsidRPr="00065DEE" w:rsidTr="00065DEE">
        <w:trPr>
          <w:trHeight w:val="918"/>
        </w:trPr>
        <w:tc>
          <w:tcPr>
            <w:tcW w:w="1702" w:type="dxa"/>
            <w:tcBorders>
              <w:righ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17.10 -19.00</w:t>
            </w:r>
          </w:p>
        </w:tc>
        <w:tc>
          <w:tcPr>
            <w:tcW w:w="8938" w:type="dxa"/>
            <w:tcBorders>
              <w:left w:val="single" w:sz="4" w:space="0" w:color="auto"/>
            </w:tcBorders>
          </w:tcPr>
          <w:p w:rsidR="00065DEE" w:rsidRPr="00065DEE" w:rsidRDefault="00065DEE" w:rsidP="00065DEE">
            <w:pPr>
              <w:widowControl/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</w:pPr>
            <w:r w:rsidRPr="00065DEE">
              <w:rPr>
                <w:rFonts w:eastAsia="Times New Roman" w:cs="Times New Roman"/>
                <w:kern w:val="0"/>
                <w:sz w:val="28"/>
                <w:szCs w:val="28"/>
                <w:lang w:eastAsia="ar-SA" w:bidi="ar-SA"/>
              </w:rPr>
              <w:t>Игры, наблюдения, труд, совместная деятельность,  постепенный уход детей домой</w:t>
            </w:r>
          </w:p>
        </w:tc>
      </w:tr>
    </w:tbl>
    <w:p w:rsidR="00065DEE" w:rsidRPr="00065DEE" w:rsidRDefault="00065DEE" w:rsidP="00065DEE">
      <w:pPr>
        <w:widowControl/>
        <w:suppressAutoHyphens w:val="0"/>
        <w:spacing w:after="200" w:line="276" w:lineRule="auto"/>
        <w:rPr>
          <w:rFonts w:ascii="Calibri" w:eastAsia="Times New Roman" w:hAnsi="Calibri" w:cs="Times New Roman"/>
          <w:kern w:val="0"/>
          <w:sz w:val="22"/>
          <w:szCs w:val="22"/>
          <w:lang w:eastAsia="ru-RU" w:bidi="ar-SA"/>
        </w:rPr>
      </w:pPr>
    </w:p>
    <w:p w:rsidR="000F1B54" w:rsidRDefault="000F1B54" w:rsidP="00344873">
      <w:pPr>
        <w:spacing w:before="280" w:after="280"/>
        <w:rPr>
          <w:rFonts w:cs="Times New Roman"/>
          <w:b/>
          <w:bCs/>
          <w:sz w:val="28"/>
          <w:szCs w:val="28"/>
        </w:rPr>
      </w:pPr>
    </w:p>
    <w:p w:rsidR="00344873" w:rsidRDefault="00344873" w:rsidP="00065DEE">
      <w:pPr>
        <w:jc w:val="center"/>
      </w:pPr>
      <w:r>
        <w:rPr>
          <w:rFonts w:cs="Times New Roman"/>
          <w:b/>
          <w:bCs/>
          <w:sz w:val="28"/>
          <w:szCs w:val="28"/>
        </w:rPr>
        <w:t xml:space="preserve">                  </w:t>
      </w:r>
    </w:p>
    <w:p w:rsidR="00344873" w:rsidRDefault="00344873" w:rsidP="00344873">
      <w:pPr>
        <w:tabs>
          <w:tab w:val="left" w:pos="0"/>
        </w:tabs>
        <w:jc w:val="center"/>
        <w:rPr>
          <w:rFonts w:eastAsia="Times New Roman" w:cs="Times New Roman"/>
          <w:b/>
          <w:sz w:val="28"/>
          <w:szCs w:val="28"/>
        </w:rPr>
      </w:pPr>
    </w:p>
    <w:p w:rsidR="00344873" w:rsidRDefault="00344873" w:rsidP="00344873">
      <w:pPr>
        <w:tabs>
          <w:tab w:val="left" w:pos="0"/>
        </w:tabs>
        <w:jc w:val="center"/>
        <w:rPr>
          <w:rFonts w:eastAsia="Times New Roman" w:cs="Times New Roman"/>
          <w:b/>
          <w:sz w:val="28"/>
          <w:szCs w:val="28"/>
        </w:rPr>
      </w:pPr>
    </w:p>
    <w:p w:rsidR="00344873" w:rsidRDefault="00344873" w:rsidP="00344873">
      <w:pPr>
        <w:tabs>
          <w:tab w:val="left" w:pos="0"/>
        </w:tabs>
        <w:jc w:val="center"/>
        <w:rPr>
          <w:rFonts w:eastAsia="Times New Roman" w:cs="Times New Roman"/>
          <w:b/>
          <w:sz w:val="28"/>
          <w:szCs w:val="28"/>
        </w:rPr>
      </w:pPr>
    </w:p>
    <w:p w:rsidR="00344873" w:rsidRDefault="00344873" w:rsidP="00344873">
      <w:pPr>
        <w:tabs>
          <w:tab w:val="left" w:pos="0"/>
        </w:tabs>
      </w:pPr>
    </w:p>
    <w:p w:rsidR="00344873" w:rsidRDefault="00344873" w:rsidP="00344873">
      <w:pPr>
        <w:spacing w:before="280" w:after="280"/>
        <w:rPr>
          <w:rFonts w:cs="Times New Roman"/>
          <w:b/>
          <w:bCs/>
          <w:sz w:val="28"/>
          <w:szCs w:val="28"/>
        </w:rPr>
      </w:pPr>
    </w:p>
    <w:p w:rsidR="00344873" w:rsidRDefault="00344873" w:rsidP="00344873">
      <w:pPr>
        <w:spacing w:before="280" w:after="280"/>
        <w:rPr>
          <w:rFonts w:cs="Times New Roman"/>
          <w:b/>
          <w:bCs/>
          <w:sz w:val="28"/>
          <w:szCs w:val="28"/>
        </w:rPr>
      </w:pPr>
    </w:p>
    <w:p w:rsidR="00065DEE" w:rsidRDefault="00065DEE" w:rsidP="00065DEE">
      <w:pPr>
        <w:ind w:left="-540"/>
        <w:jc w:val="center"/>
        <w:rPr>
          <w:rFonts w:cs="Times New Roman"/>
          <w:sz w:val="32"/>
          <w:szCs w:val="36"/>
        </w:rPr>
      </w:pPr>
    </w:p>
    <w:p w:rsidR="00065DEE" w:rsidRDefault="00065DEE" w:rsidP="00065DEE">
      <w:pPr>
        <w:ind w:left="-540"/>
        <w:jc w:val="center"/>
        <w:rPr>
          <w:rFonts w:cs="Times New Roman"/>
          <w:sz w:val="32"/>
          <w:szCs w:val="36"/>
        </w:rPr>
      </w:pPr>
      <w:r w:rsidRPr="008C018E">
        <w:rPr>
          <w:rFonts w:cs="Times New Roman"/>
          <w:sz w:val="32"/>
          <w:szCs w:val="36"/>
        </w:rPr>
        <w:t xml:space="preserve">РЕЖИМА ДНЯ </w:t>
      </w:r>
    </w:p>
    <w:p w:rsidR="00065DEE" w:rsidRDefault="00065DEE" w:rsidP="00065DEE">
      <w:pPr>
        <w:ind w:left="-540"/>
        <w:jc w:val="center"/>
        <w:rPr>
          <w:rFonts w:cs="Times New Roman"/>
          <w:sz w:val="32"/>
          <w:szCs w:val="36"/>
        </w:rPr>
      </w:pPr>
      <w:r w:rsidRPr="008C018E">
        <w:rPr>
          <w:rFonts w:cs="Times New Roman"/>
          <w:sz w:val="28"/>
          <w:szCs w:val="32"/>
        </w:rPr>
        <w:t xml:space="preserve">НА </w:t>
      </w:r>
      <w:r>
        <w:rPr>
          <w:rFonts w:cs="Times New Roman"/>
          <w:sz w:val="28"/>
          <w:szCs w:val="32"/>
        </w:rPr>
        <w:t>ТЕПЛЫЙ</w:t>
      </w:r>
      <w:r w:rsidRPr="008C018E">
        <w:rPr>
          <w:rFonts w:cs="Times New Roman"/>
          <w:sz w:val="28"/>
          <w:szCs w:val="32"/>
        </w:rPr>
        <w:t xml:space="preserve"> ПЕРИОД  2020-2021 УЧЕБНОГО ГОДА</w:t>
      </w:r>
    </w:p>
    <w:tbl>
      <w:tblPr>
        <w:tblpPr w:leftFromText="180" w:rightFromText="180" w:vertAnchor="text" w:horzAnchor="margin" w:tblpY="574"/>
        <w:tblW w:w="1081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553"/>
        <w:gridCol w:w="2259"/>
      </w:tblGrid>
      <w:tr w:rsidR="00065DEE" w:rsidRPr="008C018E" w:rsidTr="00065DEE">
        <w:trPr>
          <w:trHeight w:val="353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Прием детей на участке. Совместная деятельность детей и взрослого.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 xml:space="preserve"> 8.00-8.45</w:t>
            </w:r>
          </w:p>
        </w:tc>
      </w:tr>
      <w:tr w:rsidR="00065DEE" w:rsidRPr="008C018E" w:rsidTr="00065DEE">
        <w:trPr>
          <w:trHeight w:val="487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Утренняя гимнастика на улице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8.45- 9.00</w:t>
            </w:r>
          </w:p>
        </w:tc>
      </w:tr>
      <w:tr w:rsidR="00065DEE" w:rsidRPr="008C018E" w:rsidTr="00065DEE">
        <w:trPr>
          <w:trHeight w:val="451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Заход детей в детский сад, подготовка к завтраку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9.00- 9.30</w:t>
            </w:r>
          </w:p>
        </w:tc>
      </w:tr>
      <w:tr w:rsidR="00065DEE" w:rsidRPr="008C018E" w:rsidTr="00065DEE">
        <w:trPr>
          <w:trHeight w:val="312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Завтрак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 xml:space="preserve">9.30- 10.10 </w:t>
            </w:r>
          </w:p>
        </w:tc>
      </w:tr>
      <w:tr w:rsidR="00065DEE" w:rsidRPr="008C018E" w:rsidTr="00065DEE">
        <w:trPr>
          <w:trHeight w:val="252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Подготовка к прогулке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10.50- 12.00</w:t>
            </w:r>
          </w:p>
        </w:tc>
      </w:tr>
      <w:tr w:rsidR="00065DEE" w:rsidRPr="008C018E" w:rsidTr="00065DEE">
        <w:trPr>
          <w:trHeight w:val="1568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Прогулка. В период летних каникул непосредственно образовательной деятельности нет. Проводятся подвижные игры, праздники, экскурсии по территории детского сада, лепка и конструирование (песочница, природный материал и т.д.), игры с водой.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12.00-12.10</w:t>
            </w:r>
          </w:p>
        </w:tc>
      </w:tr>
      <w:tr w:rsidR="00065DEE" w:rsidRPr="008C018E" w:rsidTr="00065DEE">
        <w:trPr>
          <w:trHeight w:val="474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Возвращение с прогулки, подготовка к обеду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12.10-12.20</w:t>
            </w:r>
          </w:p>
        </w:tc>
      </w:tr>
      <w:tr w:rsidR="00065DEE" w:rsidRPr="008C018E" w:rsidTr="00065DEE">
        <w:trPr>
          <w:trHeight w:val="480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 xml:space="preserve">Обед  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12.15-12. 30</w:t>
            </w:r>
          </w:p>
        </w:tc>
      </w:tr>
      <w:tr w:rsidR="00065DEE" w:rsidRPr="008C018E" w:rsidTr="00065DEE">
        <w:trPr>
          <w:trHeight w:val="339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Подготовка ко сну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12.30-15.00</w:t>
            </w:r>
          </w:p>
        </w:tc>
      </w:tr>
      <w:tr w:rsidR="00065DEE" w:rsidRPr="008C018E" w:rsidTr="00065DEE">
        <w:trPr>
          <w:trHeight w:val="454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Сон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15.15-15.30</w:t>
            </w:r>
          </w:p>
        </w:tc>
      </w:tr>
      <w:tr w:rsidR="00065DEE" w:rsidRPr="008C018E" w:rsidTr="00065DEE">
        <w:trPr>
          <w:trHeight w:val="724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Постепенный подъем, гимнастика после сна,  закаливающие процедуры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15.00-15.30</w:t>
            </w:r>
          </w:p>
        </w:tc>
      </w:tr>
      <w:tr w:rsidR="00065DEE" w:rsidRPr="008C018E" w:rsidTr="00065DEE">
        <w:trPr>
          <w:trHeight w:val="238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Полдник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15:30-16:00</w:t>
            </w:r>
          </w:p>
        </w:tc>
      </w:tr>
      <w:tr w:rsidR="00065DEE" w:rsidRPr="008C018E" w:rsidTr="00065DEE">
        <w:trPr>
          <w:trHeight w:val="377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Подготовка к прогулке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16:00-16:50</w:t>
            </w:r>
          </w:p>
        </w:tc>
      </w:tr>
      <w:tr w:rsidR="00065DEE" w:rsidRPr="008C018E" w:rsidTr="00065DEE">
        <w:trPr>
          <w:trHeight w:val="1202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Прогулка Ролевые, дидактические игры. Беседы, педагогические ситуации, индивидуальная работа с детьми по разным образовательным областям.</w:t>
            </w:r>
          </w:p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Самостоятельная игровая и художественная деятельность детей.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16:00-16:50</w:t>
            </w:r>
          </w:p>
        </w:tc>
      </w:tr>
      <w:tr w:rsidR="00065DEE" w:rsidRPr="008C018E" w:rsidTr="00065DEE">
        <w:trPr>
          <w:trHeight w:val="365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jc w:val="both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Подготовка к ужину. Ужин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16.50 – 17.00</w:t>
            </w:r>
          </w:p>
        </w:tc>
      </w:tr>
      <w:tr w:rsidR="00065DEE" w:rsidRPr="008C018E" w:rsidTr="00065DEE">
        <w:trPr>
          <w:trHeight w:val="273"/>
        </w:trPr>
        <w:tc>
          <w:tcPr>
            <w:tcW w:w="855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pStyle w:val="Standard"/>
              <w:rPr>
                <w:sz w:val="28"/>
                <w:szCs w:val="28"/>
              </w:rPr>
            </w:pPr>
            <w:r w:rsidRPr="008C018E">
              <w:rPr>
                <w:sz w:val="28"/>
                <w:szCs w:val="28"/>
              </w:rPr>
              <w:t>Уход детей домой</w:t>
            </w:r>
          </w:p>
        </w:tc>
        <w:tc>
          <w:tcPr>
            <w:tcW w:w="22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65DEE" w:rsidRPr="008C018E" w:rsidRDefault="00065DEE" w:rsidP="00065DEE">
            <w:pPr>
              <w:rPr>
                <w:rFonts w:cs="Times New Roman"/>
                <w:sz w:val="28"/>
                <w:szCs w:val="28"/>
              </w:rPr>
            </w:pPr>
            <w:r w:rsidRPr="008C018E">
              <w:rPr>
                <w:rFonts w:cs="Times New Roman"/>
                <w:sz w:val="28"/>
                <w:szCs w:val="28"/>
              </w:rPr>
              <w:t>17.10-19.00</w:t>
            </w:r>
          </w:p>
        </w:tc>
      </w:tr>
    </w:tbl>
    <w:p w:rsidR="00065DEE" w:rsidRDefault="00065DEE" w:rsidP="00065DEE">
      <w:pPr>
        <w:ind w:left="-540"/>
        <w:jc w:val="center"/>
        <w:rPr>
          <w:rFonts w:cs="Times New Roman"/>
          <w:sz w:val="32"/>
          <w:szCs w:val="36"/>
        </w:rPr>
      </w:pPr>
      <w:r w:rsidRPr="008C018E">
        <w:rPr>
          <w:rFonts w:cs="Times New Roman"/>
          <w:sz w:val="28"/>
          <w:szCs w:val="32"/>
        </w:rPr>
        <w:t xml:space="preserve">ЧДОУ « ЯХОНТ» </w:t>
      </w:r>
      <w:r>
        <w:rPr>
          <w:rFonts w:cs="Times New Roman"/>
          <w:sz w:val="32"/>
          <w:szCs w:val="36"/>
        </w:rPr>
        <w:t>Младшая группа</w:t>
      </w:r>
    </w:p>
    <w:p w:rsidR="00344873" w:rsidRDefault="00065DEE" w:rsidP="00065DEE">
      <w:pPr>
        <w:ind w:left="-540"/>
        <w:jc w:val="center"/>
        <w:rPr>
          <w:rFonts w:cs="Times New Roman"/>
          <w:b/>
          <w:bCs/>
          <w:sz w:val="28"/>
          <w:szCs w:val="28"/>
        </w:rPr>
      </w:pPr>
      <w:r w:rsidRPr="008C018E">
        <w:rPr>
          <w:rFonts w:cs="Times New Roman"/>
          <w:sz w:val="28"/>
          <w:szCs w:val="32"/>
        </w:rPr>
        <w:br/>
      </w:r>
    </w:p>
    <w:p w:rsidR="00344873" w:rsidRDefault="00344873" w:rsidP="00344873">
      <w:pPr>
        <w:jc w:val="center"/>
        <w:rPr>
          <w:rFonts w:cs="Times New Roman"/>
          <w:b/>
          <w:sz w:val="28"/>
          <w:szCs w:val="28"/>
        </w:rPr>
      </w:pPr>
    </w:p>
    <w:p w:rsidR="00344873" w:rsidRDefault="00344873" w:rsidP="00344873">
      <w:pPr>
        <w:jc w:val="center"/>
        <w:rPr>
          <w:rFonts w:cs="Times New Roman"/>
          <w:b/>
          <w:sz w:val="28"/>
          <w:szCs w:val="28"/>
        </w:rPr>
      </w:pPr>
    </w:p>
    <w:p w:rsidR="00344873" w:rsidRDefault="00344873" w:rsidP="00344873">
      <w:pPr>
        <w:jc w:val="center"/>
        <w:rPr>
          <w:rFonts w:cs="Times New Roman"/>
          <w:b/>
          <w:sz w:val="28"/>
          <w:szCs w:val="28"/>
        </w:rPr>
      </w:pPr>
    </w:p>
    <w:p w:rsidR="0076743B" w:rsidRDefault="0076743B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065DEE" w:rsidRDefault="00065DEE" w:rsidP="0076743B">
      <w:pPr>
        <w:tabs>
          <w:tab w:val="left" w:pos="0"/>
        </w:tabs>
        <w:ind w:firstLine="142"/>
        <w:jc w:val="center"/>
      </w:pPr>
    </w:p>
    <w:p w:rsidR="00DC52FD" w:rsidRDefault="00FF55CA" w:rsidP="00065DEE">
      <w:pPr>
        <w:contextualSpacing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3.2.Режимы двигательной активности.</w:t>
      </w:r>
    </w:p>
    <w:p w:rsidR="00D16520" w:rsidRDefault="00D16520" w:rsidP="00065DEE">
      <w:pPr>
        <w:rPr>
          <w:rFonts w:cs="Times New Roman"/>
          <w:b/>
          <w:sz w:val="28"/>
          <w:szCs w:val="28"/>
        </w:rPr>
      </w:pPr>
    </w:p>
    <w:p w:rsidR="00FF55CA" w:rsidRPr="00D16520" w:rsidRDefault="00FF55CA" w:rsidP="00FF55CA">
      <w:pPr>
        <w:jc w:val="center"/>
      </w:pPr>
      <w:r w:rsidRPr="00D16520">
        <w:rPr>
          <w:rFonts w:cs="Times New Roman"/>
          <w:b/>
        </w:rPr>
        <w:t xml:space="preserve">РЕЖИМ ДВИГАТЕЛЬНОЙ АКТИВНОСТИ ДЕТЕЙ </w:t>
      </w:r>
    </w:p>
    <w:p w:rsidR="00FF55CA" w:rsidRPr="00D16520" w:rsidRDefault="000F1B54" w:rsidP="00FF55CA">
      <w:pPr>
        <w:jc w:val="center"/>
        <w:rPr>
          <w:rFonts w:cs="Times New Roman"/>
          <w:b/>
        </w:rPr>
      </w:pPr>
      <w:r>
        <w:rPr>
          <w:rFonts w:cs="Times New Roman"/>
          <w:b/>
        </w:rPr>
        <w:t>РАННЕГО ВОЗРАСТА</w:t>
      </w:r>
      <w:r w:rsidR="00FF55CA" w:rsidRPr="00D16520">
        <w:rPr>
          <w:rFonts w:cs="Times New Roman"/>
          <w:b/>
        </w:rPr>
        <w:t xml:space="preserve"> </w:t>
      </w:r>
    </w:p>
    <w:p w:rsidR="00FF55CA" w:rsidRPr="00D16520" w:rsidRDefault="00FF55CA" w:rsidP="00FF55CA">
      <w:pPr>
        <w:jc w:val="center"/>
        <w:rPr>
          <w:rFonts w:cs="Times New Roman"/>
        </w:rPr>
      </w:pPr>
      <w:r w:rsidRPr="00D16520">
        <w:rPr>
          <w:rFonts w:cs="Times New Roman"/>
          <w:b/>
        </w:rPr>
        <w:t>сентябрь-май</w:t>
      </w:r>
    </w:p>
    <w:p w:rsidR="00FF55CA" w:rsidRPr="00D16520" w:rsidRDefault="00FF55CA" w:rsidP="00FF55CA">
      <w:pPr>
        <w:jc w:val="center"/>
        <w:rPr>
          <w:rFonts w:cs="Times New Roman"/>
        </w:rPr>
      </w:pPr>
      <w:r w:rsidRPr="00D16520">
        <w:rPr>
          <w:rFonts w:cs="Times New Roman"/>
        </w:rPr>
        <w:t xml:space="preserve">  </w:t>
      </w:r>
    </w:p>
    <w:p w:rsidR="00FF55CA" w:rsidRPr="00D16520" w:rsidRDefault="00FF55CA" w:rsidP="00FF55CA">
      <w:pPr>
        <w:jc w:val="center"/>
        <w:rPr>
          <w:rFonts w:cs="Times New Roman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1"/>
        <w:gridCol w:w="3645"/>
        <w:gridCol w:w="1102"/>
        <w:gridCol w:w="1120"/>
        <w:gridCol w:w="1082"/>
        <w:gridCol w:w="1006"/>
        <w:gridCol w:w="1113"/>
      </w:tblGrid>
      <w:tr w:rsidR="00FF55CA" w:rsidRPr="00D16520" w:rsidTr="00097B7A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№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Формы организации двигательной активности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proofErr w:type="gramStart"/>
            <w:r w:rsidRPr="00D16520">
              <w:rPr>
                <w:rFonts w:cs="Times New Roman"/>
                <w:b/>
              </w:rPr>
              <w:t>П</w:t>
            </w:r>
            <w:proofErr w:type="gramEnd"/>
          </w:p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Мин.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В</w:t>
            </w:r>
          </w:p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Мин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С</w:t>
            </w:r>
          </w:p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Мин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Ч</w:t>
            </w:r>
          </w:p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Мин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proofErr w:type="gramStart"/>
            <w:r w:rsidRPr="00D16520">
              <w:rPr>
                <w:rFonts w:cs="Times New Roman"/>
                <w:b/>
              </w:rPr>
              <w:t>П</w:t>
            </w:r>
            <w:proofErr w:type="gramEnd"/>
          </w:p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  <w:b/>
              </w:rPr>
              <w:t>Мин</w:t>
            </w:r>
          </w:p>
        </w:tc>
      </w:tr>
      <w:tr w:rsidR="00FF55CA" w:rsidRPr="00D16520" w:rsidTr="00097B7A">
        <w:trPr>
          <w:cantSplit/>
        </w:trPr>
        <w:tc>
          <w:tcPr>
            <w:tcW w:w="94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Первая половина дня</w:t>
            </w: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1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 xml:space="preserve">Утренняя гимнастика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5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5</w:t>
            </w: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 xml:space="preserve">Физкультурное занятие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10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10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FF55CA" w:rsidRPr="00D16520" w:rsidTr="00097B7A"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3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>Музыкальные занятия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10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snapToGrid w:val="0"/>
              <w:jc w:val="center"/>
              <w:rPr>
                <w:rFonts w:cs="Times New Roman"/>
              </w:rPr>
            </w:pP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snapToGrid w:val="0"/>
              <w:jc w:val="center"/>
              <w:rPr>
                <w:rFonts w:cs="Times New Roman"/>
              </w:rPr>
            </w:pP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4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proofErr w:type="spellStart"/>
            <w:r w:rsidRPr="00D16520">
              <w:rPr>
                <w:rFonts w:cs="Times New Roman"/>
              </w:rPr>
              <w:t>Физкульт</w:t>
            </w:r>
            <w:proofErr w:type="gramStart"/>
            <w:r w:rsidRPr="00D16520">
              <w:rPr>
                <w:rFonts w:cs="Times New Roman"/>
              </w:rPr>
              <w:t>.м</w:t>
            </w:r>
            <w:proofErr w:type="gramEnd"/>
            <w:r w:rsidRPr="00D16520">
              <w:rPr>
                <w:rFonts w:cs="Times New Roman"/>
              </w:rPr>
              <w:t>инутки</w:t>
            </w:r>
            <w:proofErr w:type="spellEnd"/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Ежедневно 1 мин на занятиях с умственной нагрузкой</w:t>
            </w: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5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>Динамическая пауза</w:t>
            </w:r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snapToGrid w:val="0"/>
              <w:rPr>
                <w:rFonts w:cs="Times New Roman"/>
              </w:rPr>
            </w:pP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6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 xml:space="preserve">Подвижные игры и </w:t>
            </w:r>
            <w:proofErr w:type="spellStart"/>
            <w:r w:rsidRPr="00D16520">
              <w:rPr>
                <w:rFonts w:cs="Times New Roman"/>
              </w:rPr>
              <w:t>физ</w:t>
            </w:r>
            <w:proofErr w:type="gramStart"/>
            <w:r w:rsidRPr="00D16520">
              <w:rPr>
                <w:rFonts w:cs="Times New Roman"/>
              </w:rPr>
              <w:t>.у</w:t>
            </w:r>
            <w:proofErr w:type="gramEnd"/>
            <w:r w:rsidRPr="00D16520">
              <w:rPr>
                <w:rFonts w:cs="Times New Roman"/>
              </w:rPr>
              <w:t>пражнения</w:t>
            </w:r>
            <w:proofErr w:type="spellEnd"/>
            <w:r w:rsidRPr="00D16520">
              <w:rPr>
                <w:rFonts w:cs="Times New Roman"/>
              </w:rPr>
              <w:t xml:space="preserve"> </w:t>
            </w:r>
          </w:p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 xml:space="preserve">на прогулке </w:t>
            </w:r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Ежедневно на прогулке не меньше 16 минут</w:t>
            </w:r>
          </w:p>
          <w:p w:rsidR="00FF55CA" w:rsidRPr="00D16520" w:rsidRDefault="00FF55CA" w:rsidP="00097B7A">
            <w:pPr>
              <w:rPr>
                <w:rFonts w:cs="Times New Roman"/>
              </w:rPr>
            </w:pP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7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pStyle w:val="aa"/>
              <w:spacing w:after="0"/>
              <w:rPr>
                <w:rFonts w:cs="Times New Roman"/>
              </w:rPr>
            </w:pPr>
            <w:r w:rsidRPr="00D16520">
              <w:t>Самостоятельная двигательная деятельность на прогулке</w:t>
            </w:r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Ежедневно под руководством воспитателя с учетом индивидуальных особенностей детей до 35 мин</w:t>
            </w: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8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>Подвижные игры и физкультурные упражнения в группе</w:t>
            </w:r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Ежедневно 10 мин.</w:t>
            </w:r>
          </w:p>
        </w:tc>
      </w:tr>
      <w:tr w:rsidR="00FF55CA" w:rsidRPr="00D16520" w:rsidTr="00097B7A">
        <w:trPr>
          <w:cantSplit/>
          <w:trHeight w:val="739"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9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>Самостоятельная двигательная деятельность в группе</w:t>
            </w:r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Ежедневно под руководством воспитателя с учетом индивидуальных особенностей детей до 8 мин</w:t>
            </w:r>
          </w:p>
        </w:tc>
      </w:tr>
      <w:tr w:rsidR="00FF55CA" w:rsidRPr="00D16520" w:rsidTr="00097B7A">
        <w:trPr>
          <w:cantSplit/>
        </w:trPr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Итого за первую половину дня: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85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85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85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85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  <w:b/>
              </w:rPr>
              <w:t xml:space="preserve">75 </w:t>
            </w:r>
          </w:p>
        </w:tc>
      </w:tr>
      <w:tr w:rsidR="00FF55CA" w:rsidRPr="00D16520" w:rsidTr="00097B7A">
        <w:trPr>
          <w:cantSplit/>
        </w:trPr>
        <w:tc>
          <w:tcPr>
            <w:tcW w:w="942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Вторая половина дня</w:t>
            </w: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10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>Гимнастика после дневного сна в сочетании с воздушными ваннами</w:t>
            </w:r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Ежедневно длительностью</w:t>
            </w:r>
          </w:p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3 минуты</w:t>
            </w: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11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>Самостоятельные игры детей в группе</w:t>
            </w:r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Ежедневно 15 мин</w:t>
            </w: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12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>Самостоятельная двигательная деятельность и индивидуальная работа по развитию движений на прогулке</w:t>
            </w:r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Ежедневно под руководством воспитателя и руководителя физического воспитания 55 мин</w:t>
            </w:r>
          </w:p>
        </w:tc>
      </w:tr>
      <w:tr w:rsidR="00FF55CA" w:rsidRPr="00D16520" w:rsidTr="00097B7A">
        <w:trPr>
          <w:cantSplit/>
        </w:trPr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Итого за вторую половину дня: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73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73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73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73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  <w:b/>
              </w:rPr>
              <w:t>73</w:t>
            </w: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13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>Прочие движения в течение дня</w:t>
            </w:r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Ежедневно 8 мин</w:t>
            </w:r>
          </w:p>
        </w:tc>
      </w:tr>
      <w:tr w:rsidR="00FF55CA" w:rsidRPr="00D16520" w:rsidTr="00097B7A">
        <w:trPr>
          <w:cantSplit/>
          <w:trHeight w:val="369"/>
        </w:trPr>
        <w:tc>
          <w:tcPr>
            <w:tcW w:w="40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Итого за день: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161</w:t>
            </w:r>
          </w:p>
        </w:tc>
        <w:tc>
          <w:tcPr>
            <w:tcW w:w="1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161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161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  <w:b/>
              </w:rPr>
            </w:pPr>
            <w:r w:rsidRPr="00D16520">
              <w:rPr>
                <w:rFonts w:cs="Times New Roman"/>
                <w:b/>
              </w:rPr>
              <w:t>161</w:t>
            </w:r>
          </w:p>
        </w:tc>
        <w:tc>
          <w:tcPr>
            <w:tcW w:w="11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  <w:b/>
              </w:rPr>
              <w:t>151</w:t>
            </w:r>
          </w:p>
        </w:tc>
      </w:tr>
      <w:tr w:rsidR="00FF55CA" w:rsidRPr="00D16520" w:rsidTr="00097B7A">
        <w:trPr>
          <w:cantSplit/>
        </w:trPr>
        <w:tc>
          <w:tcPr>
            <w:tcW w:w="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>14</w:t>
            </w:r>
          </w:p>
        </w:tc>
        <w:tc>
          <w:tcPr>
            <w:tcW w:w="3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rPr>
                <w:rFonts w:cs="Times New Roman"/>
              </w:rPr>
            </w:pPr>
            <w:r w:rsidRPr="00D16520">
              <w:rPr>
                <w:rFonts w:cs="Times New Roman"/>
              </w:rPr>
              <w:t>Музыкальное развлечение;  пешеходные прогулки по территории сада (дальний круг)</w:t>
            </w:r>
          </w:p>
        </w:tc>
        <w:tc>
          <w:tcPr>
            <w:tcW w:w="542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55CA" w:rsidRPr="00D16520" w:rsidRDefault="00FF55CA" w:rsidP="00097B7A">
            <w:pPr>
              <w:jc w:val="center"/>
              <w:rPr>
                <w:rFonts w:cs="Times New Roman"/>
              </w:rPr>
            </w:pPr>
            <w:r w:rsidRPr="00D16520">
              <w:rPr>
                <w:rFonts w:cs="Times New Roman"/>
              </w:rPr>
              <w:t xml:space="preserve">1 раз в неделю -  длительностью </w:t>
            </w:r>
          </w:p>
          <w:p w:rsidR="00FF55CA" w:rsidRPr="00D16520" w:rsidRDefault="00FF55CA" w:rsidP="00097B7A">
            <w:pPr>
              <w:jc w:val="center"/>
            </w:pPr>
            <w:r w:rsidRPr="00D16520">
              <w:rPr>
                <w:rFonts w:cs="Times New Roman"/>
              </w:rPr>
              <w:t>по 10 минут</w:t>
            </w:r>
          </w:p>
        </w:tc>
      </w:tr>
    </w:tbl>
    <w:p w:rsidR="00FF55CA" w:rsidRPr="00AD57A2" w:rsidRDefault="00FF55CA" w:rsidP="00FF55CA">
      <w:pPr>
        <w:jc w:val="center"/>
        <w:rPr>
          <w:rFonts w:cs="Times New Roman"/>
          <w:sz w:val="28"/>
          <w:szCs w:val="28"/>
        </w:rPr>
      </w:pPr>
    </w:p>
    <w:p w:rsidR="00FF55CA" w:rsidRPr="00AD57A2" w:rsidRDefault="00FF55CA" w:rsidP="00FF55CA">
      <w:pPr>
        <w:tabs>
          <w:tab w:val="left" w:pos="0"/>
        </w:tabs>
        <w:ind w:firstLine="142"/>
        <w:jc w:val="both"/>
        <w:rPr>
          <w:sz w:val="28"/>
          <w:szCs w:val="28"/>
        </w:rPr>
      </w:pPr>
      <w:r w:rsidRPr="00AD57A2">
        <w:rPr>
          <w:rFonts w:eastAsia="Times New Roman" w:cs="Times New Roman"/>
          <w:sz w:val="28"/>
          <w:szCs w:val="28"/>
        </w:rPr>
        <w:t xml:space="preserve">*по материалам книги </w:t>
      </w:r>
      <w:proofErr w:type="spellStart"/>
      <w:r w:rsidRPr="00AD57A2">
        <w:rPr>
          <w:rFonts w:eastAsia="Times New Roman" w:cs="Times New Roman"/>
          <w:sz w:val="28"/>
          <w:szCs w:val="28"/>
        </w:rPr>
        <w:t>Руновой</w:t>
      </w:r>
      <w:proofErr w:type="spellEnd"/>
      <w:r w:rsidRPr="00AD57A2">
        <w:rPr>
          <w:rFonts w:eastAsia="Times New Roman" w:cs="Times New Roman"/>
          <w:sz w:val="28"/>
          <w:szCs w:val="28"/>
        </w:rPr>
        <w:t xml:space="preserve"> М.А. «Двигательная активность ребенка в детском саду: Пособие для педагогов дошкольных учреждений, преподавателей и студентов педвузов и колледжей</w:t>
      </w:r>
      <w:proofErr w:type="gramStart"/>
      <w:r w:rsidRPr="00AD57A2">
        <w:rPr>
          <w:rFonts w:eastAsia="Times New Roman" w:cs="Times New Roman"/>
          <w:sz w:val="28"/>
          <w:szCs w:val="28"/>
        </w:rPr>
        <w:t>.-</w:t>
      </w:r>
      <w:proofErr w:type="gramEnd"/>
      <w:r w:rsidRPr="00AD57A2">
        <w:rPr>
          <w:rFonts w:eastAsia="Times New Roman" w:cs="Times New Roman"/>
          <w:sz w:val="28"/>
          <w:szCs w:val="28"/>
        </w:rPr>
        <w:t>М.: Мозаика-Синтез, 2004</w:t>
      </w:r>
    </w:p>
    <w:p w:rsidR="00FF55CA" w:rsidRPr="00AD57A2" w:rsidRDefault="00FF55CA" w:rsidP="00FF55CA">
      <w:pPr>
        <w:tabs>
          <w:tab w:val="left" w:pos="0"/>
        </w:tabs>
        <w:jc w:val="center"/>
        <w:rPr>
          <w:sz w:val="28"/>
          <w:szCs w:val="28"/>
        </w:rPr>
      </w:pPr>
    </w:p>
    <w:p w:rsidR="00AD57A2" w:rsidRDefault="00AD57A2" w:rsidP="00AD57A2">
      <w:pPr>
        <w:tabs>
          <w:tab w:val="left" w:pos="0"/>
        </w:tabs>
        <w:rPr>
          <w:b/>
          <w:sz w:val="28"/>
          <w:szCs w:val="28"/>
        </w:rPr>
      </w:pPr>
      <w:r w:rsidRPr="00AD57A2">
        <w:rPr>
          <w:b/>
          <w:sz w:val="28"/>
          <w:szCs w:val="28"/>
        </w:rPr>
        <w:t>3.3.</w:t>
      </w:r>
      <w:r>
        <w:rPr>
          <w:b/>
          <w:sz w:val="28"/>
          <w:szCs w:val="28"/>
        </w:rPr>
        <w:t>Программн</w:t>
      </w:r>
      <w:proofErr w:type="gramStart"/>
      <w:r>
        <w:rPr>
          <w:b/>
          <w:sz w:val="28"/>
          <w:szCs w:val="28"/>
        </w:rPr>
        <w:t>о-</w:t>
      </w:r>
      <w:proofErr w:type="gramEnd"/>
      <w:r>
        <w:rPr>
          <w:b/>
          <w:sz w:val="28"/>
          <w:szCs w:val="28"/>
        </w:rPr>
        <w:t xml:space="preserve"> методическое обеспечение Программы, методическая литература.</w:t>
      </w:r>
    </w:p>
    <w:p w:rsidR="00AD57A2" w:rsidRDefault="00AD57A2" w:rsidP="00224B22">
      <w:pPr>
        <w:widowControl/>
        <w:numPr>
          <w:ilvl w:val="1"/>
          <w:numId w:val="9"/>
        </w:numPr>
        <w:ind w:left="0" w:firstLine="107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Сюжетные игры, ролевые атрибуты к играм (см. раздел №3 в табл.  «Перспективное планирование по программе «От рождения до школы» под ред. Н.Е. </w:t>
      </w:r>
      <w:proofErr w:type="spellStart"/>
      <w:r>
        <w:rPr>
          <w:sz w:val="28"/>
          <w:szCs w:val="28"/>
        </w:rPr>
        <w:t>Вераксы</w:t>
      </w:r>
      <w:proofErr w:type="spellEnd"/>
      <w:r>
        <w:rPr>
          <w:sz w:val="28"/>
          <w:szCs w:val="28"/>
        </w:rPr>
        <w:t>, Т.С. Комаровой, М.А. Васильевой.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Первая младшая группа, стр. 6-86).</w:t>
      </w:r>
      <w:proofErr w:type="gramEnd"/>
    </w:p>
    <w:p w:rsidR="00AD57A2" w:rsidRDefault="00AD57A2" w:rsidP="00224B22">
      <w:pPr>
        <w:widowControl/>
        <w:numPr>
          <w:ilvl w:val="1"/>
          <w:numId w:val="9"/>
        </w:numPr>
        <w:ind w:left="0" w:firstLine="107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Дидактические игры (см. раздел №3 в табл.  «Перспективное планирование по программе «От рождения до школы» под ред. Н.Е. </w:t>
      </w:r>
      <w:proofErr w:type="spellStart"/>
      <w:r>
        <w:rPr>
          <w:sz w:val="28"/>
          <w:szCs w:val="28"/>
        </w:rPr>
        <w:t>Вераксы</w:t>
      </w:r>
      <w:proofErr w:type="spellEnd"/>
      <w:r>
        <w:rPr>
          <w:sz w:val="28"/>
          <w:szCs w:val="28"/>
        </w:rPr>
        <w:t>, Т.С. Комаровой, М.А. Васильевой.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Первая младшая группа, стр. 6-86).</w:t>
      </w:r>
      <w:proofErr w:type="gramEnd"/>
    </w:p>
    <w:p w:rsidR="00AD57A2" w:rsidRDefault="00AD57A2" w:rsidP="00224B22">
      <w:pPr>
        <w:widowControl/>
        <w:numPr>
          <w:ilvl w:val="1"/>
          <w:numId w:val="9"/>
        </w:numPr>
        <w:ind w:left="0" w:firstLine="107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Дидактические материалы по сопровождению коммуникативной деятельности (см. раздел №3 в табл.  «Перспективное планирование по программе «От рождения до школы» под ред. Н.Е. </w:t>
      </w:r>
      <w:proofErr w:type="spellStart"/>
      <w:r>
        <w:rPr>
          <w:sz w:val="28"/>
          <w:szCs w:val="28"/>
        </w:rPr>
        <w:t>Вераксы</w:t>
      </w:r>
      <w:proofErr w:type="spellEnd"/>
      <w:r>
        <w:rPr>
          <w:sz w:val="28"/>
          <w:szCs w:val="28"/>
        </w:rPr>
        <w:t>, Т.С. Комаровой, М.А. Васильевой.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Первая младшая группа, стр. 60-74).</w:t>
      </w:r>
      <w:proofErr w:type="gramEnd"/>
    </w:p>
    <w:p w:rsidR="00AD57A2" w:rsidRDefault="00AD57A2" w:rsidP="00224B22">
      <w:pPr>
        <w:widowControl/>
        <w:numPr>
          <w:ilvl w:val="1"/>
          <w:numId w:val="9"/>
        </w:numPr>
        <w:ind w:left="0" w:firstLine="107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Дидактические материалы по сопровождению познавательно-исследовательской деятельности (см. раздел №3 в табл.  «Перспективное планирование по программе «От рождения до школы» под ред. Н.Е. </w:t>
      </w:r>
      <w:proofErr w:type="spellStart"/>
      <w:r>
        <w:rPr>
          <w:sz w:val="28"/>
          <w:szCs w:val="28"/>
        </w:rPr>
        <w:t>Вераксы</w:t>
      </w:r>
      <w:proofErr w:type="spellEnd"/>
      <w:r>
        <w:rPr>
          <w:sz w:val="28"/>
          <w:szCs w:val="28"/>
        </w:rPr>
        <w:t>, Т.С. Комаровой, М.А. Васильевой.</w:t>
      </w:r>
      <w:proofErr w:type="gramEnd"/>
      <w:r>
        <w:rPr>
          <w:sz w:val="28"/>
          <w:szCs w:val="28"/>
        </w:rPr>
        <w:t xml:space="preserve"> Первая младшая группа, стр.60-74</w:t>
      </w:r>
      <w:proofErr w:type="gramStart"/>
      <w:r>
        <w:rPr>
          <w:sz w:val="28"/>
          <w:szCs w:val="28"/>
        </w:rPr>
        <w:t xml:space="preserve"> )</w:t>
      </w:r>
      <w:proofErr w:type="gramEnd"/>
      <w:r>
        <w:rPr>
          <w:sz w:val="28"/>
          <w:szCs w:val="28"/>
        </w:rPr>
        <w:t>.</w:t>
      </w:r>
    </w:p>
    <w:p w:rsidR="00AD57A2" w:rsidRDefault="00AD57A2" w:rsidP="00224B22">
      <w:pPr>
        <w:widowControl/>
        <w:numPr>
          <w:ilvl w:val="1"/>
          <w:numId w:val="9"/>
        </w:numPr>
        <w:ind w:left="0" w:firstLine="107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Дидактические материалы по сопровождению трудовой деятельности (см. раздел №3 в табл.  «Перспективное планирование по программе «От рождения до школы» под ред. Н.Е. </w:t>
      </w:r>
      <w:proofErr w:type="spellStart"/>
      <w:r>
        <w:rPr>
          <w:sz w:val="28"/>
          <w:szCs w:val="28"/>
        </w:rPr>
        <w:t>Вераксы</w:t>
      </w:r>
      <w:proofErr w:type="spellEnd"/>
      <w:r>
        <w:rPr>
          <w:sz w:val="28"/>
          <w:szCs w:val="28"/>
        </w:rPr>
        <w:t>, Т.С. Комаровой, М.А. Васильевой.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Первая младшая группа, стр. 41-58).</w:t>
      </w:r>
      <w:proofErr w:type="gramEnd"/>
    </w:p>
    <w:p w:rsidR="00AD57A2" w:rsidRDefault="00AD57A2" w:rsidP="00224B22">
      <w:pPr>
        <w:widowControl/>
        <w:numPr>
          <w:ilvl w:val="1"/>
          <w:numId w:val="9"/>
        </w:numPr>
        <w:ind w:left="0" w:firstLine="107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Дидактические материалы по сопровождению двигательной деятельности (см. раздел №3 в табл.  «Перспективное планирование по программе «От рождения до школы» под ред. Н.Е. </w:t>
      </w:r>
      <w:proofErr w:type="spellStart"/>
      <w:r>
        <w:rPr>
          <w:sz w:val="28"/>
          <w:szCs w:val="28"/>
        </w:rPr>
        <w:t>Вераксы</w:t>
      </w:r>
      <w:proofErr w:type="spellEnd"/>
      <w:r>
        <w:rPr>
          <w:sz w:val="28"/>
          <w:szCs w:val="28"/>
        </w:rPr>
        <w:t>, Т.С. Комаровой, М.А. Васильевой.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Первая младшая группа, стр. 6-39).</w:t>
      </w:r>
      <w:proofErr w:type="gramEnd"/>
    </w:p>
    <w:p w:rsidR="00AD57A2" w:rsidRDefault="00AD57A2" w:rsidP="00224B22">
      <w:pPr>
        <w:widowControl/>
        <w:numPr>
          <w:ilvl w:val="1"/>
          <w:numId w:val="9"/>
        </w:numPr>
        <w:ind w:left="0" w:firstLine="107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Дидактические материалы по сопровождению чтения художественной литературы (см. раздел №3 в табл.  «Перспективное планирование по программе «От рождения до школы» под ред. Н.Е. </w:t>
      </w:r>
      <w:proofErr w:type="spellStart"/>
      <w:r>
        <w:rPr>
          <w:sz w:val="28"/>
          <w:szCs w:val="28"/>
        </w:rPr>
        <w:t>Вераксы</w:t>
      </w:r>
      <w:proofErr w:type="spellEnd"/>
      <w:r>
        <w:rPr>
          <w:sz w:val="28"/>
          <w:szCs w:val="28"/>
        </w:rPr>
        <w:t>, Т.С. Комаровой, М.А. Васильевой.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Первая младшая группа, стр. 60-74).</w:t>
      </w:r>
      <w:proofErr w:type="gramEnd"/>
    </w:p>
    <w:p w:rsidR="00AD57A2" w:rsidRDefault="00AD57A2" w:rsidP="00224B22">
      <w:pPr>
        <w:widowControl/>
        <w:numPr>
          <w:ilvl w:val="1"/>
          <w:numId w:val="9"/>
        </w:numPr>
        <w:ind w:left="0" w:firstLine="107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Дидактические материалы по сопровождению музыкально-художественной деятельности (см. раздел №3 в табл.  «Перспективное планирование по программе «От рождения до школы» под ред. Н.Е. </w:t>
      </w:r>
      <w:proofErr w:type="spellStart"/>
      <w:r>
        <w:rPr>
          <w:sz w:val="28"/>
          <w:szCs w:val="28"/>
        </w:rPr>
        <w:t>Вераксы</w:t>
      </w:r>
      <w:proofErr w:type="spellEnd"/>
      <w:r>
        <w:rPr>
          <w:sz w:val="28"/>
          <w:szCs w:val="28"/>
        </w:rPr>
        <w:t>, Т.С. Комаровой, М.А. Васильевой.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Первая младшая группа, стр. 76-86).</w:t>
      </w:r>
      <w:proofErr w:type="gramEnd"/>
    </w:p>
    <w:p w:rsidR="00AD57A2" w:rsidRDefault="00AD57A2" w:rsidP="00224B22">
      <w:pPr>
        <w:widowControl/>
        <w:numPr>
          <w:ilvl w:val="1"/>
          <w:numId w:val="9"/>
        </w:numPr>
        <w:ind w:left="0" w:firstLine="1077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Дидактические материалы по сопровождению продуктивной деятельности (см. раздел №3 в табл.  «Перспективное планирование по программе «От рождения до школы» под ред. Н.Е. </w:t>
      </w:r>
      <w:proofErr w:type="spellStart"/>
      <w:r>
        <w:rPr>
          <w:sz w:val="28"/>
          <w:szCs w:val="28"/>
        </w:rPr>
        <w:t>Вераксы</w:t>
      </w:r>
      <w:proofErr w:type="spellEnd"/>
      <w:r>
        <w:rPr>
          <w:sz w:val="28"/>
          <w:szCs w:val="28"/>
        </w:rPr>
        <w:t>, Т.С. Комаровой, М.А. Васильевой.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Первая младшая группа, стр. 76-86). </w:t>
      </w:r>
      <w:proofErr w:type="gramEnd"/>
    </w:p>
    <w:p w:rsidR="00AD57A2" w:rsidRDefault="00AD57A2" w:rsidP="00AD57A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3.4.Перспективное планирование по взаимодействию с родителями.</w:t>
      </w:r>
    </w:p>
    <w:p w:rsidR="00AD57A2" w:rsidRPr="00AD57A2" w:rsidRDefault="00AD57A2" w:rsidP="00AD57A2">
      <w:pPr>
        <w:ind w:firstLine="709"/>
        <w:jc w:val="both"/>
        <w:rPr>
          <w:b/>
          <w:sz w:val="28"/>
          <w:szCs w:val="28"/>
        </w:rPr>
      </w:pPr>
      <w:r w:rsidRPr="00AD57A2">
        <w:rPr>
          <w:rFonts w:cs="Times New Roman"/>
          <w:sz w:val="28"/>
          <w:szCs w:val="28"/>
        </w:rPr>
        <w:t xml:space="preserve">Семья является важнейшим общественным институтом, имеющим решающее значение, как для индивидуальной жизни человека, так и для социального, экономического культурологического развития общества.  </w:t>
      </w:r>
    </w:p>
    <w:p w:rsidR="00AD57A2" w:rsidRPr="00AD57A2" w:rsidRDefault="00AD57A2" w:rsidP="00AD57A2">
      <w:pPr>
        <w:ind w:firstLine="709"/>
        <w:jc w:val="both"/>
        <w:rPr>
          <w:rFonts w:cs="Times New Roman"/>
          <w:sz w:val="28"/>
          <w:szCs w:val="28"/>
        </w:rPr>
      </w:pPr>
      <w:r w:rsidRPr="00AD57A2">
        <w:rPr>
          <w:rFonts w:cs="Times New Roman"/>
          <w:sz w:val="28"/>
          <w:szCs w:val="28"/>
        </w:rPr>
        <w:t>Общими требованиями  к подготовке родителей к сопровождению ребёнка-дошкольника в рамках его траектории развития при реализации примерной основной общеобразовательной программы дошкольного образования являются:</w:t>
      </w:r>
    </w:p>
    <w:p w:rsidR="00AD57A2" w:rsidRPr="00AD57A2" w:rsidRDefault="00AD57A2" w:rsidP="00AD57A2">
      <w:pPr>
        <w:tabs>
          <w:tab w:val="left" w:pos="1051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D57A2">
        <w:rPr>
          <w:rFonts w:cs="Times New Roman"/>
          <w:sz w:val="28"/>
          <w:szCs w:val="28"/>
        </w:rPr>
        <w:t>- наличие у родителей основной общеобразовательной программы;</w:t>
      </w:r>
    </w:p>
    <w:p w:rsidR="00AD57A2" w:rsidRPr="00AD57A2" w:rsidRDefault="00AD57A2" w:rsidP="00AD57A2">
      <w:pPr>
        <w:tabs>
          <w:tab w:val="left" w:pos="1042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D57A2">
        <w:rPr>
          <w:rFonts w:cs="Times New Roman"/>
          <w:sz w:val="28"/>
          <w:szCs w:val="28"/>
        </w:rPr>
        <w:t xml:space="preserve">- информирование родителей о соответствии развития ребенка задачам, поставленным в основной общеобразовательной программе по следующим линиям </w:t>
      </w:r>
      <w:r w:rsidRPr="00AD57A2">
        <w:rPr>
          <w:rFonts w:cs="Times New Roman"/>
          <w:sz w:val="28"/>
          <w:szCs w:val="28"/>
        </w:rPr>
        <w:lastRenderedPageBreak/>
        <w:t>развития:</w:t>
      </w:r>
    </w:p>
    <w:p w:rsidR="00AD57A2" w:rsidRPr="00AD57A2" w:rsidRDefault="00AD57A2" w:rsidP="00224B22">
      <w:pPr>
        <w:numPr>
          <w:ilvl w:val="0"/>
          <w:numId w:val="11"/>
        </w:numPr>
        <w:tabs>
          <w:tab w:val="left" w:pos="1051"/>
        </w:tabs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D57A2">
        <w:rPr>
          <w:rFonts w:cs="Times New Roman"/>
          <w:sz w:val="28"/>
          <w:szCs w:val="28"/>
        </w:rPr>
        <w:t>физическое развитие;</w:t>
      </w:r>
    </w:p>
    <w:p w:rsidR="00AD57A2" w:rsidRPr="00AD57A2" w:rsidRDefault="00AD57A2" w:rsidP="00224B22">
      <w:pPr>
        <w:numPr>
          <w:ilvl w:val="0"/>
          <w:numId w:val="11"/>
        </w:numPr>
        <w:tabs>
          <w:tab w:val="left" w:pos="1051"/>
        </w:tabs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D57A2">
        <w:rPr>
          <w:rFonts w:cs="Times New Roman"/>
          <w:sz w:val="28"/>
          <w:szCs w:val="28"/>
        </w:rPr>
        <w:t>познавательное развитие;</w:t>
      </w:r>
    </w:p>
    <w:p w:rsidR="00AD57A2" w:rsidRPr="00AD57A2" w:rsidRDefault="00AD57A2" w:rsidP="00224B22">
      <w:pPr>
        <w:numPr>
          <w:ilvl w:val="0"/>
          <w:numId w:val="11"/>
        </w:numPr>
        <w:tabs>
          <w:tab w:val="left" w:pos="1051"/>
        </w:tabs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D57A2">
        <w:rPr>
          <w:rFonts w:cs="Times New Roman"/>
          <w:sz w:val="28"/>
          <w:szCs w:val="28"/>
        </w:rPr>
        <w:t>речевое развитие;</w:t>
      </w:r>
    </w:p>
    <w:p w:rsidR="00AD57A2" w:rsidRPr="00AD57A2" w:rsidRDefault="00AD57A2" w:rsidP="00224B22">
      <w:pPr>
        <w:numPr>
          <w:ilvl w:val="0"/>
          <w:numId w:val="11"/>
        </w:numPr>
        <w:tabs>
          <w:tab w:val="left" w:pos="1051"/>
        </w:tabs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D57A2">
        <w:rPr>
          <w:rFonts w:cs="Times New Roman"/>
          <w:sz w:val="28"/>
          <w:szCs w:val="28"/>
        </w:rPr>
        <w:t>социально-коммуникативное развитие;</w:t>
      </w:r>
    </w:p>
    <w:p w:rsidR="00AD57A2" w:rsidRPr="00AD57A2" w:rsidRDefault="00AD57A2" w:rsidP="00224B22">
      <w:pPr>
        <w:numPr>
          <w:ilvl w:val="0"/>
          <w:numId w:val="11"/>
        </w:numPr>
        <w:tabs>
          <w:tab w:val="left" w:pos="1051"/>
        </w:tabs>
        <w:suppressAutoHyphens w:val="0"/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D57A2">
        <w:rPr>
          <w:rFonts w:cs="Times New Roman"/>
          <w:sz w:val="28"/>
          <w:szCs w:val="28"/>
        </w:rPr>
        <w:t>художественно – эстетическое;</w:t>
      </w:r>
    </w:p>
    <w:p w:rsidR="00AD57A2" w:rsidRPr="00AD57A2" w:rsidRDefault="00AD57A2" w:rsidP="00AD57A2">
      <w:pPr>
        <w:tabs>
          <w:tab w:val="left" w:pos="1042"/>
        </w:tabs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D57A2">
        <w:rPr>
          <w:rFonts w:cs="Times New Roman"/>
          <w:sz w:val="28"/>
          <w:szCs w:val="28"/>
        </w:rPr>
        <w:t>-информирование родителей о результатах освоения примерной основной общеобразовательной программы, полученных при проведении психолого-педагогической диагностики, которые сообщаются родителям в процессе индивидуального общения (в сентябре, январе и мае).</w:t>
      </w:r>
    </w:p>
    <w:p w:rsidR="00AD57A2" w:rsidRPr="00AD57A2" w:rsidRDefault="00AD57A2" w:rsidP="00AD57A2">
      <w:pPr>
        <w:autoSpaceDE w:val="0"/>
        <w:autoSpaceDN w:val="0"/>
        <w:adjustRightInd w:val="0"/>
        <w:ind w:firstLine="709"/>
        <w:jc w:val="both"/>
        <w:rPr>
          <w:rFonts w:cs="Times New Roman"/>
          <w:sz w:val="28"/>
          <w:szCs w:val="28"/>
        </w:rPr>
      </w:pPr>
      <w:r w:rsidRPr="00AD57A2">
        <w:rPr>
          <w:rFonts w:cs="Times New Roman"/>
          <w:sz w:val="28"/>
          <w:szCs w:val="28"/>
        </w:rPr>
        <w:t xml:space="preserve">. </w:t>
      </w:r>
    </w:p>
    <w:p w:rsidR="00AD57A2" w:rsidRPr="00AD57A2" w:rsidRDefault="00AD57A2" w:rsidP="00AD57A2">
      <w:pPr>
        <w:rPr>
          <w:rFonts w:cs="Times New Roman"/>
          <w:b/>
          <w:color w:val="FF0000"/>
          <w:sz w:val="28"/>
          <w:szCs w:val="2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1"/>
        <w:gridCol w:w="857"/>
        <w:gridCol w:w="5187"/>
        <w:gridCol w:w="3578"/>
      </w:tblGrid>
      <w:tr w:rsidR="00AD57A2" w:rsidRPr="00AD57A2" w:rsidTr="00097B7A">
        <w:trPr>
          <w:trHeight w:val="28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№</w:t>
            </w:r>
            <w:proofErr w:type="gramStart"/>
            <w:r w:rsidRPr="00AD57A2">
              <w:rPr>
                <w:rFonts w:cs="Times New Roman"/>
                <w:sz w:val="28"/>
                <w:szCs w:val="28"/>
              </w:rPr>
              <w:t>п</w:t>
            </w:r>
            <w:proofErr w:type="gramEnd"/>
            <w:r w:rsidRPr="00AD57A2">
              <w:rPr>
                <w:rFonts w:cs="Times New Roman"/>
                <w:sz w:val="28"/>
                <w:szCs w:val="28"/>
              </w:rPr>
              <w:t>/п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Месяц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Мероприятия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Задачи</w:t>
            </w:r>
          </w:p>
        </w:tc>
      </w:tr>
      <w:tr w:rsidR="00AD57A2" w:rsidRPr="00AD57A2" w:rsidTr="00097B7A">
        <w:trPr>
          <w:trHeight w:val="2694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1.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Сентябрь.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224B22">
            <w:pPr>
              <w:pStyle w:val="aa"/>
              <w:widowControl/>
              <w:numPr>
                <w:ilvl w:val="0"/>
                <w:numId w:val="10"/>
              </w:numPr>
              <w:tabs>
                <w:tab w:val="left" w:pos="247"/>
              </w:tabs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 xml:space="preserve">Анкетирование родителей вновь прибывших детей «Давайте познакомимся». </w:t>
            </w:r>
          </w:p>
          <w:p w:rsidR="00AD57A2" w:rsidRPr="00AD57A2" w:rsidRDefault="00AD57A2" w:rsidP="00224B22">
            <w:pPr>
              <w:pStyle w:val="aa"/>
              <w:widowControl/>
              <w:numPr>
                <w:ilvl w:val="0"/>
                <w:numId w:val="10"/>
              </w:numPr>
              <w:tabs>
                <w:tab w:val="left" w:pos="247"/>
              </w:tabs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Индивидуальные беседы с родителями вновь поступающих детей, заключение родительских договоров</w:t>
            </w:r>
          </w:p>
          <w:p w:rsidR="00AD57A2" w:rsidRPr="00AD57A2" w:rsidRDefault="00AD57A2" w:rsidP="00224B22">
            <w:pPr>
              <w:pStyle w:val="aa"/>
              <w:widowControl/>
              <w:numPr>
                <w:ilvl w:val="0"/>
                <w:numId w:val="10"/>
              </w:numPr>
              <w:tabs>
                <w:tab w:val="left" w:pos="247"/>
              </w:tabs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Консультации на темы: «Ребёнок поступает в детский сад»</w:t>
            </w:r>
          </w:p>
          <w:p w:rsidR="00AD57A2" w:rsidRPr="00AD57A2" w:rsidRDefault="00AD57A2" w:rsidP="00224B22">
            <w:pPr>
              <w:pStyle w:val="aa"/>
              <w:widowControl/>
              <w:numPr>
                <w:ilvl w:val="0"/>
                <w:numId w:val="10"/>
              </w:numPr>
              <w:tabs>
                <w:tab w:val="left" w:pos="247"/>
              </w:tabs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Наглядная информация: «Особенности развития ребенка 2-3 лет».</w:t>
            </w:r>
          </w:p>
          <w:p w:rsidR="00AD57A2" w:rsidRPr="00AD57A2" w:rsidRDefault="00AD57A2" w:rsidP="00224B22">
            <w:pPr>
              <w:pStyle w:val="aa"/>
              <w:widowControl/>
              <w:numPr>
                <w:ilvl w:val="0"/>
                <w:numId w:val="10"/>
              </w:numPr>
              <w:tabs>
                <w:tab w:val="left" w:pos="247"/>
              </w:tabs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Групповое собрание «Особенности адаптационного периода детей группы, задачи воспитания и обучения детей 3-го года жизни».</w:t>
            </w:r>
          </w:p>
          <w:p w:rsidR="00AD57A2" w:rsidRPr="00AD57A2" w:rsidRDefault="00AD57A2" w:rsidP="00224B22">
            <w:pPr>
              <w:pStyle w:val="aa"/>
              <w:widowControl/>
              <w:numPr>
                <w:ilvl w:val="0"/>
                <w:numId w:val="10"/>
              </w:numPr>
              <w:tabs>
                <w:tab w:val="left" w:pos="247"/>
              </w:tabs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Папка – передвижка «Здоровый образ жизни семьи».</w:t>
            </w:r>
          </w:p>
          <w:p w:rsidR="00AD57A2" w:rsidRPr="00AD57A2" w:rsidRDefault="00AD57A2" w:rsidP="00224B22">
            <w:pPr>
              <w:pStyle w:val="aa"/>
              <w:widowControl/>
              <w:numPr>
                <w:ilvl w:val="0"/>
                <w:numId w:val="10"/>
              </w:numPr>
              <w:tabs>
                <w:tab w:val="left" w:pos="247"/>
              </w:tabs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Фото вернисаж «Как я провёл лето».</w:t>
            </w:r>
          </w:p>
          <w:p w:rsidR="00AD57A2" w:rsidRPr="00AD57A2" w:rsidRDefault="00AD57A2" w:rsidP="00224B22">
            <w:pPr>
              <w:pStyle w:val="aa"/>
              <w:widowControl/>
              <w:numPr>
                <w:ilvl w:val="0"/>
                <w:numId w:val="10"/>
              </w:numPr>
              <w:tabs>
                <w:tab w:val="left" w:pos="247"/>
              </w:tabs>
              <w:suppressAutoHyphens w:val="0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Будем дружно вместе жить"- совместное развлечение для родителей и детей, посвященное началу учебного года.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-Знакомство родителей с требованиями программы воспитания в детском саду детей 2-3 лет.</w:t>
            </w:r>
          </w:p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-Нацелить родителей к  активной, совместной и педагогически правильной работе по проведению хорошей адаптации детей к новой  группе, воспитателям.</w:t>
            </w:r>
          </w:p>
        </w:tc>
      </w:tr>
      <w:tr w:rsidR="00AD57A2" w:rsidRPr="00AD57A2" w:rsidTr="00097B7A">
        <w:trPr>
          <w:trHeight w:val="504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2.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Октябрь.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1. Оформление наглядной агитации «Это интересно», «Уголок здоровья».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 xml:space="preserve">2.Оформление альбома с участием родителей «Стихи, </w:t>
            </w:r>
            <w:proofErr w:type="spellStart"/>
            <w:r w:rsidRPr="00AD57A2">
              <w:rPr>
                <w:rFonts w:cs="Times New Roman"/>
                <w:sz w:val="28"/>
                <w:szCs w:val="28"/>
              </w:rPr>
              <w:t>потешки</w:t>
            </w:r>
            <w:proofErr w:type="spellEnd"/>
            <w:r w:rsidRPr="00AD57A2">
              <w:rPr>
                <w:rFonts w:cs="Times New Roman"/>
                <w:sz w:val="28"/>
                <w:szCs w:val="28"/>
              </w:rPr>
              <w:t xml:space="preserve"> – помощники в воспитании детей».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3. Консультации: « Права и обязанности родителей», «Как правильно общаться с детьми», « Какие сказки читать детям».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4.Фотовыставка «Бабушка и я, лучшие друзья» (</w:t>
            </w:r>
            <w:proofErr w:type="gramStart"/>
            <w:r w:rsidRPr="00AD57A2">
              <w:rPr>
                <w:rFonts w:cs="Times New Roman"/>
                <w:sz w:val="28"/>
                <w:szCs w:val="28"/>
              </w:rPr>
              <w:t>к</w:t>
            </w:r>
            <w:proofErr w:type="gramEnd"/>
            <w:r w:rsidRPr="00AD57A2">
              <w:rPr>
                <w:rFonts w:cs="Times New Roman"/>
                <w:sz w:val="28"/>
                <w:szCs w:val="28"/>
              </w:rPr>
              <w:t xml:space="preserve"> дню пожилого человека)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5. Выставка поделок из природного материала «Чудесные превращения»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 xml:space="preserve"> 6. Привлечение родителей к участию в </w:t>
            </w:r>
            <w:r w:rsidRPr="00AD57A2">
              <w:rPr>
                <w:rFonts w:cs="Times New Roman"/>
                <w:sz w:val="28"/>
                <w:szCs w:val="28"/>
              </w:rPr>
              <w:lastRenderedPageBreak/>
              <w:t>выставке «Дары осени».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lastRenderedPageBreak/>
              <w:t>-Активизация родителей в работе у группы детского сада, развитие позитивных взаимоотношений работников ДО и родителей.</w:t>
            </w:r>
          </w:p>
        </w:tc>
      </w:tr>
      <w:tr w:rsidR="00AD57A2" w:rsidRPr="00AD57A2" w:rsidTr="00097B7A">
        <w:trPr>
          <w:trHeight w:val="1355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Ноябрь.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1. Консультации для родителей «Как правильно общаться с детьми»; «Начинаем утро с зарядки».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2. Вернисаж «Вместе с мамой».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 xml:space="preserve">3. Досуг: «Милая мама моя» </w:t>
            </w:r>
            <w:proofErr w:type="gramStart"/>
            <w:r w:rsidRPr="00AD57A2">
              <w:rPr>
                <w:rFonts w:cs="Times New Roman"/>
                <w:sz w:val="28"/>
                <w:szCs w:val="28"/>
              </w:rPr>
              <w:t xml:space="preserve">( </w:t>
            </w:r>
            <w:proofErr w:type="gramEnd"/>
            <w:r w:rsidRPr="00AD57A2">
              <w:rPr>
                <w:rFonts w:cs="Times New Roman"/>
                <w:sz w:val="28"/>
                <w:szCs w:val="28"/>
              </w:rPr>
              <w:t>к дню матери)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4. Ширма «Ваш помощник на кухне», «Одевайте ребенка правильно».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5.</w:t>
            </w:r>
            <w:r w:rsidRPr="00AD57A2">
              <w:rPr>
                <w:rStyle w:val="30"/>
                <w:rFonts w:ascii="Times New Roman" w:hAnsi="Times New Roman"/>
                <w:sz w:val="28"/>
                <w:szCs w:val="28"/>
              </w:rPr>
              <w:t xml:space="preserve"> </w:t>
            </w:r>
            <w:r w:rsidRPr="00AD57A2">
              <w:rPr>
                <w:rFonts w:cs="Times New Roman"/>
                <w:sz w:val="28"/>
                <w:szCs w:val="28"/>
              </w:rPr>
              <w:t xml:space="preserve">Рекомендации по закаливанию для ослабленных детей. 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6. Акция «Поможем тем, кто рядом» (изготовление кормушек для птиц)</w:t>
            </w: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Настроить родителей на плодотворную совместную работу.</w:t>
            </w:r>
          </w:p>
        </w:tc>
      </w:tr>
      <w:tr w:rsidR="00AD57A2" w:rsidRPr="00AD57A2" w:rsidTr="00097B7A">
        <w:trPr>
          <w:trHeight w:val="2858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4.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Декабрь.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1. Совместный выпуск газеты «Скоро, скоро новый год…»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 xml:space="preserve">2. Папки – передвижки: «Зимние игры и </w:t>
            </w:r>
            <w:proofErr w:type="spellStart"/>
            <w:r w:rsidRPr="00AD57A2">
              <w:rPr>
                <w:rFonts w:cs="Times New Roman"/>
                <w:sz w:val="28"/>
                <w:szCs w:val="28"/>
              </w:rPr>
              <w:t>развлечения»</w:t>
            </w:r>
            <w:proofErr w:type="gramStart"/>
            <w:r w:rsidRPr="00AD57A2">
              <w:rPr>
                <w:rFonts w:cs="Times New Roman"/>
                <w:sz w:val="28"/>
                <w:szCs w:val="28"/>
              </w:rPr>
              <w:t>;«</w:t>
            </w:r>
            <w:proofErr w:type="gramEnd"/>
            <w:r w:rsidRPr="00AD57A2">
              <w:rPr>
                <w:rFonts w:cs="Times New Roman"/>
                <w:sz w:val="28"/>
                <w:szCs w:val="28"/>
              </w:rPr>
              <w:t>Как</w:t>
            </w:r>
            <w:proofErr w:type="spellEnd"/>
            <w:r w:rsidRPr="00AD57A2">
              <w:rPr>
                <w:rFonts w:cs="Times New Roman"/>
                <w:sz w:val="28"/>
                <w:szCs w:val="28"/>
              </w:rPr>
              <w:t xml:space="preserve"> уберечься от простуды». «Готовимся к празднику».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3. Привлечение родителей к постройкам из снега.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4. Консультация: « Профилактика гриппа, ОРЗ», «Точечный массаж при ОРЗ».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5. Круглый стол «О здоровье всерьез».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6. Привлечение родителей к совместному украшению группы к празднику, изготовлению костюмов, новогодних подарков.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7. Праздничный новогодний карнавал «К нам шагает Новый год...»</w:t>
            </w:r>
          </w:p>
          <w:p w:rsidR="00AD57A2" w:rsidRPr="00AD57A2" w:rsidRDefault="00AD57A2" w:rsidP="00AD57A2">
            <w:pPr>
              <w:pStyle w:val="ad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Привлечь родителей к совместной  деятельности дома, активизация творчества  родителей и детей.</w:t>
            </w:r>
          </w:p>
        </w:tc>
      </w:tr>
      <w:tr w:rsidR="00AD57A2" w:rsidRPr="00AD57A2" w:rsidTr="00097B7A">
        <w:trPr>
          <w:trHeight w:val="1383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5.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Январь.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1. Оформление наглядной агитации в группе: «Наши привычки – привычки наших детей»; «Безопасность детей».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2</w:t>
            </w:r>
            <w:r w:rsidRPr="00AD57A2">
              <w:rPr>
                <w:rFonts w:eastAsia="Calibri" w:cs="Times New Roman"/>
                <w:sz w:val="28"/>
                <w:szCs w:val="28"/>
              </w:rPr>
              <w:t xml:space="preserve">. Консультация </w:t>
            </w:r>
            <w:r w:rsidRPr="00AD57A2">
              <w:rPr>
                <w:rFonts w:cs="Times New Roman"/>
                <w:sz w:val="28"/>
                <w:szCs w:val="28"/>
              </w:rPr>
              <w:t>«Как уберечь ребенка от травм».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3. Совместное творчество детей и родите</w:t>
            </w:r>
            <w:r w:rsidRPr="00AD57A2">
              <w:rPr>
                <w:rFonts w:eastAsia="Calibri" w:cs="Times New Roman"/>
                <w:sz w:val="28"/>
                <w:szCs w:val="28"/>
              </w:rPr>
              <w:t>лей «Рисуем вместе</w:t>
            </w:r>
            <w:r w:rsidRPr="00AD57A2">
              <w:rPr>
                <w:rFonts w:cs="Times New Roman"/>
                <w:sz w:val="28"/>
                <w:szCs w:val="28"/>
              </w:rPr>
              <w:t>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4. Развлечение «Рождественские колядки».</w:t>
            </w:r>
          </w:p>
          <w:p w:rsidR="00AD57A2" w:rsidRPr="00AD57A2" w:rsidRDefault="00AD57A2" w:rsidP="00AD57A2">
            <w:pPr>
              <w:pStyle w:val="aa"/>
              <w:tabs>
                <w:tab w:val="left" w:pos="355"/>
              </w:tabs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Привлечь родителей к совместной изобразительной деятельности дома, активизация творчества  родителей и детей.</w:t>
            </w:r>
          </w:p>
        </w:tc>
      </w:tr>
      <w:tr w:rsidR="00AD57A2" w:rsidRPr="00AD57A2" w:rsidTr="00097B7A">
        <w:trPr>
          <w:trHeight w:val="2997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Февраль.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rPr>
                <w:rFonts w:eastAsia="Calibri"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 xml:space="preserve">1. Консультация «Авторитет родителей – необходимое условие правильного воспитания детей»; 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2. Папки – передвижки: «Растим будущего мужчину». «Основы правильного питания»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3. Фотовыставка «Лучше папы друга нет».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4. Изготовление поделок с папами из бросового материала «Наши руки, не для скуки».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 xml:space="preserve">4. Групповое родительское собрание: «Знакомство родителей с промежуточными результатами </w:t>
            </w:r>
            <w:proofErr w:type="spellStart"/>
            <w:r w:rsidRPr="00AD57A2">
              <w:rPr>
                <w:rFonts w:cs="Times New Roman"/>
                <w:sz w:val="28"/>
                <w:szCs w:val="28"/>
              </w:rPr>
              <w:t>воспитательно</w:t>
            </w:r>
            <w:proofErr w:type="spellEnd"/>
            <w:r w:rsidRPr="00AD57A2">
              <w:rPr>
                <w:rFonts w:cs="Times New Roman"/>
                <w:sz w:val="28"/>
                <w:szCs w:val="28"/>
              </w:rPr>
              <w:t>-образовательной работы с детьми».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5. Физкультурное развлечение « Мой папа – самый лучший».</w:t>
            </w:r>
          </w:p>
          <w:p w:rsidR="00AD57A2" w:rsidRPr="00AD57A2" w:rsidRDefault="00AD57A2" w:rsidP="00AD57A2">
            <w:pPr>
              <w:pStyle w:val="aa"/>
              <w:tabs>
                <w:tab w:val="left" w:pos="350"/>
              </w:tabs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Приобщение семей к здоровому образу жизни, активному отдыху, спорту. Включение родителей в совместную деятельность.</w:t>
            </w:r>
          </w:p>
        </w:tc>
      </w:tr>
      <w:tr w:rsidR="00AD57A2" w:rsidRPr="00AD57A2" w:rsidTr="00097B7A">
        <w:trPr>
          <w:trHeight w:val="2166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7.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Март.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 xml:space="preserve">1. Папки – передвижки: «Играем с ребенком дома»; 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«Об авторитете родителей».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eastAsia="Calibri" w:cs="Times New Roman"/>
                <w:sz w:val="28"/>
                <w:szCs w:val="28"/>
              </w:rPr>
              <w:t xml:space="preserve">2. Консультации: </w:t>
            </w:r>
            <w:r w:rsidRPr="00AD57A2">
              <w:rPr>
                <w:rFonts w:cs="Times New Roman"/>
                <w:sz w:val="28"/>
                <w:szCs w:val="28"/>
              </w:rPr>
              <w:t>«Развитие творчества у детей».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3. Развлечение « Мамочки роднее нет».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4. Тематическая выставка семейных поделок «Золотые руки наших мам».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5. Оформление семейных фотогазет «Мы — мамины помощники»</w:t>
            </w:r>
          </w:p>
          <w:p w:rsidR="00AD57A2" w:rsidRPr="00AD57A2" w:rsidRDefault="00AD57A2" w:rsidP="00AD57A2">
            <w:pPr>
              <w:pStyle w:val="aa"/>
              <w:tabs>
                <w:tab w:val="left" w:pos="350"/>
              </w:tabs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Привлечь пап и детей к оформлению выставки – поздравления к 8 марта. Воспитывать желание делать подарки, проявлять творчество.</w:t>
            </w:r>
          </w:p>
        </w:tc>
      </w:tr>
      <w:tr w:rsidR="00AD57A2" w:rsidRPr="00AD57A2" w:rsidTr="00097B7A">
        <w:trPr>
          <w:trHeight w:val="2166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8.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Апрель.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1. «День добрых дел» по благоустройству территории детского сада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2. Итоговое родительское собрание “Наши достижения.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4. Консультации: «Воспитание самостоятельности у детей».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 xml:space="preserve">5. Фотовыставка «Научились мы трудиться» 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6. Совместное создание в группе огорода</w:t>
            </w:r>
          </w:p>
          <w:p w:rsidR="00AD57A2" w:rsidRPr="00AD57A2" w:rsidRDefault="00AD57A2" w:rsidP="00AD57A2">
            <w:pPr>
              <w:pStyle w:val="aa"/>
              <w:tabs>
                <w:tab w:val="left" w:pos="350"/>
              </w:tabs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 xml:space="preserve">Приобщить родителей к созданию в группе огорода, знакомству детей с растениями, уходу за ними. Фотоотчёт для родителей. </w:t>
            </w:r>
          </w:p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Формирование у родителей и детей коммуникабельности, сплочения, получение + эмоций, воспитание желания активно участвовать в совместной деятельности.</w:t>
            </w:r>
          </w:p>
        </w:tc>
      </w:tr>
      <w:tr w:rsidR="00AD57A2" w:rsidRPr="00AD57A2" w:rsidTr="00097B7A">
        <w:trPr>
          <w:trHeight w:val="2166"/>
        </w:trPr>
        <w:tc>
          <w:tcPr>
            <w:tcW w:w="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9.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Май.</w:t>
            </w:r>
          </w:p>
        </w:tc>
        <w:tc>
          <w:tcPr>
            <w:tcW w:w="5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1. Консультация «Путешествие с ребенком»; «Обеспечение безопасности детей».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eastAsia="Calibri" w:cs="Times New Roman"/>
                <w:sz w:val="28"/>
                <w:szCs w:val="28"/>
              </w:rPr>
              <w:t>2</w:t>
            </w:r>
            <w:r w:rsidRPr="00AD57A2">
              <w:rPr>
                <w:rFonts w:cs="Times New Roman"/>
                <w:sz w:val="28"/>
                <w:szCs w:val="28"/>
              </w:rPr>
              <w:t>. Привлечение родителей к озеленению участков «Деревья растут с детьми».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eastAsia="Calibri" w:cs="Times New Roman"/>
                <w:sz w:val="28"/>
                <w:szCs w:val="28"/>
              </w:rPr>
              <w:t>3</w:t>
            </w:r>
            <w:r w:rsidRPr="00AD57A2">
              <w:rPr>
                <w:rFonts w:cs="Times New Roman"/>
                <w:sz w:val="28"/>
                <w:szCs w:val="28"/>
              </w:rPr>
              <w:t xml:space="preserve">. Оформление наглядной агитации в группах «Уголок для родителей»: «Что </w:t>
            </w:r>
            <w:r w:rsidRPr="00AD57A2">
              <w:rPr>
                <w:rFonts w:cs="Times New Roman"/>
                <w:sz w:val="28"/>
                <w:szCs w:val="28"/>
              </w:rPr>
              <w:lastRenderedPageBreak/>
              <w:t>должен</w:t>
            </w:r>
            <w:r w:rsidRPr="00AD57A2">
              <w:rPr>
                <w:rFonts w:eastAsia="Calibri" w:cs="Times New Roman"/>
                <w:sz w:val="28"/>
                <w:szCs w:val="28"/>
              </w:rPr>
              <w:t xml:space="preserve"> знать и уметь выпускник</w:t>
            </w:r>
            <w:r w:rsidRPr="00AD57A2">
              <w:rPr>
                <w:rFonts w:cs="Times New Roman"/>
                <w:sz w:val="28"/>
                <w:szCs w:val="28"/>
              </w:rPr>
              <w:t xml:space="preserve"> группы</w:t>
            </w:r>
            <w:r w:rsidRPr="00AD57A2">
              <w:rPr>
                <w:rFonts w:eastAsia="Calibri" w:cs="Times New Roman"/>
                <w:sz w:val="28"/>
                <w:szCs w:val="28"/>
              </w:rPr>
              <w:t xml:space="preserve"> раннего возраста</w:t>
            </w:r>
            <w:r w:rsidRPr="00AD57A2">
              <w:rPr>
                <w:rFonts w:cs="Times New Roman"/>
                <w:sz w:val="28"/>
                <w:szCs w:val="28"/>
              </w:rPr>
              <w:t>». «Как организовать летний отдых детей».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5. День добрых дел «Выносной материал»</w:t>
            </w:r>
          </w:p>
          <w:p w:rsidR="00AD57A2" w:rsidRPr="00AD57A2" w:rsidRDefault="00AD57A2" w:rsidP="00AD57A2">
            <w:pPr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t>6. Практикум для родителей по летнему отдыху детей « Мы любим отдыхать».</w:t>
            </w:r>
          </w:p>
          <w:p w:rsidR="00AD57A2" w:rsidRPr="00AD57A2" w:rsidRDefault="00AD57A2" w:rsidP="00AD57A2">
            <w:pPr>
              <w:pStyle w:val="aa"/>
              <w:tabs>
                <w:tab w:val="left" w:pos="350"/>
              </w:tabs>
              <w:spacing w:after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D57A2" w:rsidRPr="00AD57A2" w:rsidRDefault="00AD57A2" w:rsidP="00AD57A2">
            <w:pPr>
              <w:pStyle w:val="aa"/>
              <w:spacing w:after="0"/>
              <w:rPr>
                <w:rFonts w:cs="Times New Roman"/>
                <w:sz w:val="28"/>
                <w:szCs w:val="28"/>
              </w:rPr>
            </w:pPr>
            <w:r w:rsidRPr="00AD57A2">
              <w:rPr>
                <w:rFonts w:cs="Times New Roman"/>
                <w:sz w:val="28"/>
                <w:szCs w:val="28"/>
              </w:rPr>
              <w:lastRenderedPageBreak/>
              <w:t>Привлечь к проблемам группы, оснащению прогулочным материалом, воспитывать желание проявлять участие, творческую активность.</w:t>
            </w:r>
          </w:p>
        </w:tc>
      </w:tr>
    </w:tbl>
    <w:p w:rsidR="00FF130B" w:rsidRDefault="00FF130B" w:rsidP="00FF130B">
      <w:pPr>
        <w:tabs>
          <w:tab w:val="left" w:pos="945"/>
        </w:tabs>
        <w:rPr>
          <w:rFonts w:cs="Times New Roman"/>
          <w:b/>
          <w:sz w:val="28"/>
          <w:szCs w:val="28"/>
        </w:rPr>
      </w:pPr>
    </w:p>
    <w:p w:rsidR="006610F8" w:rsidRDefault="007C07C9" w:rsidP="006610F8">
      <w:pPr>
        <w:tabs>
          <w:tab w:val="left" w:pos="945"/>
        </w:tabs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3.5</w:t>
      </w:r>
      <w:r w:rsidR="006610F8">
        <w:rPr>
          <w:rFonts w:cs="Times New Roman"/>
          <w:b/>
          <w:sz w:val="28"/>
          <w:szCs w:val="28"/>
        </w:rPr>
        <w:t>.Комплексн</w:t>
      </w:r>
      <w:proofErr w:type="gramStart"/>
      <w:r w:rsidR="006610F8">
        <w:rPr>
          <w:rFonts w:cs="Times New Roman"/>
          <w:b/>
          <w:sz w:val="28"/>
          <w:szCs w:val="28"/>
        </w:rPr>
        <w:t>о-</w:t>
      </w:r>
      <w:proofErr w:type="gramEnd"/>
      <w:r w:rsidR="006610F8">
        <w:rPr>
          <w:rFonts w:cs="Times New Roman"/>
          <w:b/>
          <w:sz w:val="28"/>
          <w:szCs w:val="28"/>
        </w:rPr>
        <w:t xml:space="preserve"> тематическое планирование образовательного процесса.</w:t>
      </w:r>
    </w:p>
    <w:p w:rsidR="006610F8" w:rsidRPr="006610F8" w:rsidRDefault="006610F8" w:rsidP="006610F8">
      <w:pPr>
        <w:tabs>
          <w:tab w:val="left" w:pos="945"/>
        </w:tabs>
        <w:rPr>
          <w:rFonts w:cs="Times New Roman"/>
          <w:b/>
          <w:sz w:val="28"/>
          <w:szCs w:val="28"/>
        </w:rPr>
      </w:pPr>
      <w:r>
        <w:rPr>
          <w:sz w:val="28"/>
          <w:szCs w:val="28"/>
        </w:rPr>
        <w:t>Р</w:t>
      </w:r>
      <w:r w:rsidRPr="00D22E03">
        <w:rPr>
          <w:sz w:val="28"/>
          <w:szCs w:val="28"/>
        </w:rPr>
        <w:t xml:space="preserve">еализующего примерную основную общеобразовательную программу дошкольного образования </w:t>
      </w:r>
      <w:r>
        <w:rPr>
          <w:sz w:val="28"/>
          <w:szCs w:val="28"/>
        </w:rPr>
        <w:t xml:space="preserve"> </w:t>
      </w:r>
      <w:r w:rsidRPr="00D22E03">
        <w:rPr>
          <w:sz w:val="28"/>
          <w:szCs w:val="28"/>
        </w:rPr>
        <w:t>«Программа воспитания и обучения в детском саду</w:t>
      </w:r>
      <w:proofErr w:type="gramStart"/>
      <w:r w:rsidRPr="00D22E03">
        <w:rPr>
          <w:sz w:val="28"/>
          <w:szCs w:val="28"/>
        </w:rPr>
        <w:t xml:space="preserve"> / П</w:t>
      </w:r>
      <w:proofErr w:type="gramEnd"/>
      <w:r w:rsidRPr="00D22E03">
        <w:rPr>
          <w:sz w:val="28"/>
          <w:szCs w:val="28"/>
        </w:rPr>
        <w:t xml:space="preserve">од ред. М.А. Васильевой, В.В. Гербовой, Т.С. Комаровой. – 6-е изд. </w:t>
      </w:r>
      <w:proofErr w:type="spellStart"/>
      <w:r w:rsidRPr="00D22E03">
        <w:rPr>
          <w:sz w:val="28"/>
          <w:szCs w:val="28"/>
        </w:rPr>
        <w:t>испр</w:t>
      </w:r>
      <w:proofErr w:type="spellEnd"/>
      <w:r w:rsidRPr="00D22E03">
        <w:rPr>
          <w:sz w:val="28"/>
          <w:szCs w:val="28"/>
        </w:rPr>
        <w:t xml:space="preserve">. и доп.-М.: </w:t>
      </w:r>
      <w:proofErr w:type="spellStart"/>
      <w:r w:rsidRPr="00D22E03">
        <w:rPr>
          <w:sz w:val="28"/>
          <w:szCs w:val="28"/>
        </w:rPr>
        <w:t>Мозайка</w:t>
      </w:r>
      <w:proofErr w:type="spellEnd"/>
      <w:r w:rsidRPr="00D22E03">
        <w:rPr>
          <w:sz w:val="28"/>
          <w:szCs w:val="28"/>
        </w:rPr>
        <w:t>-Синтез, 2010.-208с.» В добавление к программе используются парциальные программы с учетом основных образовательных областей</w:t>
      </w:r>
      <w:r w:rsidRPr="00D22E03">
        <w:rPr>
          <w:rStyle w:val="af2"/>
          <w:sz w:val="28"/>
          <w:szCs w:val="28"/>
        </w:rPr>
        <w:t xml:space="preserve"> 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rStyle w:val="af2"/>
          <w:sz w:val="28"/>
          <w:szCs w:val="28"/>
        </w:rPr>
        <w:t>Пояснительная записка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 xml:space="preserve">План – </w:t>
      </w:r>
      <w:proofErr w:type="spellStart"/>
      <w:r w:rsidRPr="00124F56">
        <w:rPr>
          <w:sz w:val="28"/>
          <w:szCs w:val="28"/>
        </w:rPr>
        <w:t>воспитательно</w:t>
      </w:r>
      <w:proofErr w:type="spellEnd"/>
      <w:r w:rsidRPr="00124F56">
        <w:rPr>
          <w:sz w:val="28"/>
          <w:szCs w:val="28"/>
        </w:rPr>
        <w:t>-образовательной работы с детьми – документ, по которому работают два сменных воспитателя, с включением в него деятельности специалистов, работающих с данной возрастной категорией детей. Следовательно, это модель совместной деятельности и планирование осуществляется совместно.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>Организационной основой построения и реализации перспективного тематического планирования образовательной деятельности является примерный календарь праздников, тематика которых ориентирована на все направления развития ребенка дошкольного возраста и посвящена различным сторонам человеческого бытия: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>- окружающей природе (сезонные изменения в природе, птицы);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>- миру искусства и литературы (день детской книги, день музыки);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>- традиционным для семьи, общества и государства праздничным событиям (Новый год, День матери, 8 Марта и др.);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>- наиболее важным профессиям (воспитатель, врач, строитель, почтальон и др.);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>- событиям, формирующим чувство гражданской принадлежности ребенка (День России, День защитника Отечества и др.).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 xml:space="preserve">В ходе реализации плана программные образовательные задачи решаются в процессе совместной деятельности ребенка </w:t>
      </w:r>
      <w:proofErr w:type="gramStart"/>
      <w:r w:rsidRPr="00124F56">
        <w:rPr>
          <w:sz w:val="28"/>
          <w:szCs w:val="28"/>
        </w:rPr>
        <w:t>со</w:t>
      </w:r>
      <w:proofErr w:type="gramEnd"/>
      <w:r w:rsidRPr="00124F56">
        <w:rPr>
          <w:sz w:val="28"/>
          <w:szCs w:val="28"/>
        </w:rPr>
        <w:t xml:space="preserve"> взрослым, самостоятельной деятельности детей как в ходе непосредственно образовательной деятельности, так и при проведении режимных моментов в соответствии со спецификой ДОУ.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 xml:space="preserve">Комплексно-тематический план </w:t>
      </w:r>
      <w:proofErr w:type="spellStart"/>
      <w:r w:rsidRPr="00124F56">
        <w:rPr>
          <w:sz w:val="28"/>
          <w:szCs w:val="28"/>
        </w:rPr>
        <w:t>воспитательно</w:t>
      </w:r>
      <w:proofErr w:type="spellEnd"/>
      <w:r w:rsidRPr="00124F56">
        <w:rPr>
          <w:sz w:val="28"/>
          <w:szCs w:val="28"/>
        </w:rPr>
        <w:t>-образовательной работы с детьми отвечает следующим требованиям: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>основывается на принципе развивающего образования, цель которого является развитие каждого ребенка; комплексно-тематическом принципе построения образовательного процесса; принципе интеграции образовательных областей в соответствии с возрастными возможностями и особенностями воспитанников группы;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t>обеспечивает единство воспитательных, развивающих и обучающих целей и задач образования воспитанников, в процессе реализации которых формируются знания, умения и навыки, имеющие непосредственное отношение к развитию детей дошкольного возраста;</w:t>
      </w:r>
    </w:p>
    <w:p w:rsidR="006610F8" w:rsidRPr="00124F56" w:rsidRDefault="006610F8" w:rsidP="008F6E00">
      <w:pPr>
        <w:pStyle w:val="ad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124F56">
        <w:rPr>
          <w:sz w:val="28"/>
          <w:szCs w:val="28"/>
        </w:rPr>
        <w:lastRenderedPageBreak/>
        <w:t>планируемое содержание и формы организации детей соответствуют возрастным и психолого-педагогическим основам дошкольной педагогики.</w:t>
      </w:r>
    </w:p>
    <w:p w:rsidR="008F6E00" w:rsidRDefault="008F6E00" w:rsidP="006610F8">
      <w:pPr>
        <w:spacing w:line="360" w:lineRule="auto"/>
        <w:ind w:firstLine="709"/>
        <w:jc w:val="both"/>
        <w:rPr>
          <w:b/>
          <w:color w:val="000000"/>
          <w:spacing w:val="-10"/>
          <w:sz w:val="28"/>
          <w:szCs w:val="28"/>
        </w:rPr>
        <w:sectPr w:rsidR="008F6E00" w:rsidSect="00097B7A">
          <w:footerReference w:type="even" r:id="rId11"/>
          <w:footerReference w:type="default" r:id="rId12"/>
          <w:pgSz w:w="11906" w:h="16838"/>
          <w:pgMar w:top="567" w:right="707" w:bottom="709" w:left="851" w:header="708" w:footer="708" w:gutter="0"/>
          <w:cols w:space="708"/>
          <w:docGrid w:linePitch="360"/>
        </w:sectPr>
      </w:pPr>
    </w:p>
    <w:p w:rsidR="006610F8" w:rsidRPr="006D730E" w:rsidRDefault="006610F8" w:rsidP="006610F8">
      <w:pPr>
        <w:spacing w:line="360" w:lineRule="auto"/>
        <w:jc w:val="center"/>
      </w:pPr>
      <w:r w:rsidRPr="006D730E">
        <w:rPr>
          <w:b/>
        </w:rPr>
        <w:lastRenderedPageBreak/>
        <w:t xml:space="preserve">ОСЕНЬ </w:t>
      </w:r>
    </w:p>
    <w:tbl>
      <w:tblPr>
        <w:tblW w:w="132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60"/>
        <w:gridCol w:w="2819"/>
        <w:gridCol w:w="2401"/>
        <w:gridCol w:w="4970"/>
      </w:tblGrid>
      <w:tr w:rsidR="00A15525" w:rsidRPr="006D730E" w:rsidTr="00A15525">
        <w:tc>
          <w:tcPr>
            <w:tcW w:w="3060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Задачи</w:t>
            </w:r>
          </w:p>
        </w:tc>
        <w:tc>
          <w:tcPr>
            <w:tcW w:w="2819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Виды деятельности.</w:t>
            </w:r>
          </w:p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Темы</w:t>
            </w:r>
          </w:p>
        </w:tc>
        <w:tc>
          <w:tcPr>
            <w:tcW w:w="2401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Познавательная деятельность</w:t>
            </w:r>
          </w:p>
        </w:tc>
        <w:tc>
          <w:tcPr>
            <w:tcW w:w="4970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Художественная деятельность</w:t>
            </w:r>
          </w:p>
        </w:tc>
      </w:tr>
      <w:tr w:rsidR="00A15525" w:rsidRPr="006D730E" w:rsidTr="00A15525">
        <w:tc>
          <w:tcPr>
            <w:tcW w:w="3060" w:type="dxa"/>
          </w:tcPr>
          <w:p w:rsidR="00A15525" w:rsidRPr="006D730E" w:rsidRDefault="00A15525" w:rsidP="007C07C9">
            <w:pPr>
              <w:rPr>
                <w:u w:val="single"/>
              </w:rPr>
            </w:pPr>
            <w:r w:rsidRPr="006D730E">
              <w:rPr>
                <w:u w:val="single"/>
              </w:rPr>
              <w:t>сентябрь</w:t>
            </w:r>
          </w:p>
          <w:p w:rsidR="00A15525" w:rsidRPr="006D730E" w:rsidRDefault="00A15525" w:rsidP="007C07C9">
            <w:r w:rsidRPr="006D730E">
              <w:t xml:space="preserve">уточнять представления об фруктах, </w:t>
            </w:r>
            <w:proofErr w:type="spellStart"/>
            <w:r w:rsidRPr="006D730E">
              <w:t>овощах</w:t>
            </w:r>
            <w:proofErr w:type="gramStart"/>
            <w:r w:rsidRPr="006D730E">
              <w:t>,д</w:t>
            </w:r>
            <w:proofErr w:type="gramEnd"/>
            <w:r w:rsidRPr="006D730E">
              <w:t>еревьях</w:t>
            </w:r>
            <w:proofErr w:type="spellEnd"/>
            <w:r w:rsidRPr="006D730E">
              <w:t>. Наблюдение за птицами, различать больших и маленьких по внешнему виду</w:t>
            </w:r>
          </w:p>
        </w:tc>
        <w:tc>
          <w:tcPr>
            <w:tcW w:w="2819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>«овощи», «Фрукты»,</w:t>
            </w:r>
          </w:p>
          <w:p w:rsidR="00A15525" w:rsidRPr="006D730E" w:rsidRDefault="00A15525" w:rsidP="007C07C9">
            <w:r w:rsidRPr="006D730E">
              <w:t>«птицы»</w:t>
            </w:r>
          </w:p>
          <w:p w:rsidR="00A15525" w:rsidRPr="006D730E" w:rsidRDefault="00A15525" w:rsidP="007C07C9">
            <w:r w:rsidRPr="006D730E">
              <w:t>«деревья»</w:t>
            </w:r>
          </w:p>
          <w:p w:rsidR="00A15525" w:rsidRPr="006D730E" w:rsidRDefault="00A15525" w:rsidP="007C07C9"/>
          <w:p w:rsidR="00A15525" w:rsidRPr="006D730E" w:rsidRDefault="00A15525" w:rsidP="007C07C9"/>
        </w:tc>
        <w:tc>
          <w:tcPr>
            <w:tcW w:w="2401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>Рассматривание иллюстраций, деревьев на улице, цветов на клумбе. Рассказ воспитателя о птицах</w:t>
            </w:r>
          </w:p>
        </w:tc>
        <w:tc>
          <w:tcPr>
            <w:tcW w:w="4970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Р.Н.С. «Репка» </w:t>
            </w:r>
            <w:proofErr w:type="spellStart"/>
            <w:r w:rsidRPr="006D730E">
              <w:t>Потешка</w:t>
            </w:r>
            <w:proofErr w:type="spellEnd"/>
            <w:proofErr w:type="gramStart"/>
            <w:r w:rsidRPr="006D730E">
              <w:t xml:space="preserve"> :</w:t>
            </w:r>
            <w:proofErr w:type="gramEnd"/>
            <w:r w:rsidRPr="006D730E">
              <w:t xml:space="preserve"> «</w:t>
            </w:r>
            <w:proofErr w:type="spellStart"/>
            <w:r w:rsidRPr="006D730E">
              <w:t>Огуречик</w:t>
            </w:r>
            <w:proofErr w:type="spellEnd"/>
            <w:r w:rsidRPr="006D730E">
              <w:t xml:space="preserve">, </w:t>
            </w:r>
            <w:proofErr w:type="spellStart"/>
            <w:r w:rsidRPr="006D730E">
              <w:t>огуречик</w:t>
            </w:r>
            <w:proofErr w:type="spellEnd"/>
            <w:r w:rsidRPr="006D730E">
              <w:t xml:space="preserve">…» В. </w:t>
            </w:r>
            <w:proofErr w:type="spellStart"/>
            <w:r w:rsidRPr="006D730E">
              <w:t>Сутеев</w:t>
            </w:r>
            <w:proofErr w:type="spellEnd"/>
            <w:r w:rsidRPr="006D730E">
              <w:t xml:space="preserve"> «Цыплята и </w:t>
            </w:r>
            <w:proofErr w:type="spellStart"/>
            <w:r w:rsidRPr="006D730E">
              <w:t>утята»</w:t>
            </w:r>
            <w:proofErr w:type="gramStart"/>
            <w:r w:rsidRPr="006D730E">
              <w:t>,Е</w:t>
            </w:r>
            <w:proofErr w:type="spellEnd"/>
            <w:proofErr w:type="gramEnd"/>
            <w:r w:rsidRPr="006D730E">
              <w:t xml:space="preserve"> </w:t>
            </w:r>
            <w:proofErr w:type="spellStart"/>
            <w:r w:rsidRPr="006D730E">
              <w:t>Чарушин</w:t>
            </w:r>
            <w:proofErr w:type="spellEnd"/>
            <w:r w:rsidRPr="006D730E">
              <w:t xml:space="preserve"> «Курочка»</w:t>
            </w:r>
          </w:p>
        </w:tc>
      </w:tr>
      <w:tr w:rsidR="00A15525" w:rsidRPr="006D730E" w:rsidTr="00A15525">
        <w:tc>
          <w:tcPr>
            <w:tcW w:w="3060" w:type="dxa"/>
          </w:tcPr>
          <w:p w:rsidR="00A15525" w:rsidRPr="006D730E" w:rsidRDefault="00A15525" w:rsidP="007C07C9">
            <w:pPr>
              <w:rPr>
                <w:u w:val="single"/>
              </w:rPr>
            </w:pPr>
          </w:p>
          <w:p w:rsidR="00A15525" w:rsidRPr="006D730E" w:rsidRDefault="00A15525" w:rsidP="007C07C9">
            <w:pPr>
              <w:rPr>
                <w:u w:val="single"/>
              </w:rPr>
            </w:pPr>
            <w:r w:rsidRPr="006D730E">
              <w:rPr>
                <w:u w:val="single"/>
              </w:rPr>
              <w:t>октябрь</w:t>
            </w:r>
          </w:p>
          <w:p w:rsidR="00A15525" w:rsidRPr="006D730E" w:rsidRDefault="00A15525" w:rsidP="007C07C9">
            <w:r w:rsidRPr="006D730E">
              <w:t>- рассматривать листья разных деревьев, собирать букет. Закрепить знания о животных, различать по внешнему виду.</w:t>
            </w:r>
          </w:p>
          <w:p w:rsidR="00A15525" w:rsidRPr="006D730E" w:rsidRDefault="00A15525" w:rsidP="007C07C9"/>
        </w:tc>
        <w:tc>
          <w:tcPr>
            <w:tcW w:w="2819" w:type="dxa"/>
          </w:tcPr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>
            <w:r w:rsidRPr="006D730E">
              <w:t>«листопад»</w:t>
            </w:r>
          </w:p>
          <w:p w:rsidR="00A15525" w:rsidRPr="006D730E" w:rsidRDefault="00A15525" w:rsidP="007C07C9">
            <w:r w:rsidRPr="006D730E">
              <w:t>«игрушки»</w:t>
            </w:r>
          </w:p>
          <w:p w:rsidR="00A15525" w:rsidRPr="006D730E" w:rsidRDefault="00A15525" w:rsidP="007C07C9">
            <w:r w:rsidRPr="006D730E">
              <w:t>«Домашние животные»</w:t>
            </w:r>
          </w:p>
        </w:tc>
        <w:tc>
          <w:tcPr>
            <w:tcW w:w="2401" w:type="dxa"/>
          </w:tcPr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>
            <w:r w:rsidRPr="006D730E">
              <w:t>Рассказ о пище домашних животных, иллюстрации животных и их детенышей,</w:t>
            </w:r>
          </w:p>
          <w:p w:rsidR="00A15525" w:rsidRPr="006D730E" w:rsidRDefault="00A15525" w:rsidP="007C07C9">
            <w:r w:rsidRPr="006D730E">
              <w:t>Картинки осенних деревьев.</w:t>
            </w:r>
          </w:p>
        </w:tc>
        <w:tc>
          <w:tcPr>
            <w:tcW w:w="4970" w:type="dxa"/>
          </w:tcPr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А. </w:t>
            </w:r>
            <w:proofErr w:type="spellStart"/>
            <w:r w:rsidRPr="006D730E">
              <w:t>Барто</w:t>
            </w:r>
            <w:proofErr w:type="spellEnd"/>
            <w:r w:rsidRPr="006D730E">
              <w:t xml:space="preserve"> «Игрушки», </w:t>
            </w:r>
            <w:proofErr w:type="spellStart"/>
            <w:r w:rsidRPr="006D730E">
              <w:t>М.Пришвин</w:t>
            </w:r>
            <w:proofErr w:type="spellEnd"/>
            <w:r w:rsidRPr="006D730E">
              <w:t xml:space="preserve"> «Листопад», Е. </w:t>
            </w:r>
            <w:proofErr w:type="spellStart"/>
            <w:r w:rsidRPr="006D730E">
              <w:t>Чарушин</w:t>
            </w:r>
            <w:proofErr w:type="spellEnd"/>
            <w:r w:rsidRPr="006D730E">
              <w:t xml:space="preserve"> «Кошка», </w:t>
            </w:r>
          </w:p>
        </w:tc>
      </w:tr>
      <w:tr w:rsidR="00A15525" w:rsidRPr="006D730E" w:rsidTr="00A15525">
        <w:tc>
          <w:tcPr>
            <w:tcW w:w="3060" w:type="dxa"/>
          </w:tcPr>
          <w:p w:rsidR="00A15525" w:rsidRPr="006D730E" w:rsidRDefault="00A15525" w:rsidP="007C07C9">
            <w:pPr>
              <w:rPr>
                <w:u w:val="single"/>
              </w:rPr>
            </w:pPr>
          </w:p>
          <w:p w:rsidR="00A15525" w:rsidRPr="006D730E" w:rsidRDefault="00A15525" w:rsidP="007C07C9">
            <w:pPr>
              <w:rPr>
                <w:u w:val="single"/>
              </w:rPr>
            </w:pPr>
            <w:r w:rsidRPr="006D730E">
              <w:rPr>
                <w:u w:val="single"/>
              </w:rPr>
              <w:t>ноябрь</w:t>
            </w:r>
          </w:p>
          <w:p w:rsidR="00A15525" w:rsidRPr="006D730E" w:rsidRDefault="00A15525" w:rsidP="007C07C9">
            <w:r w:rsidRPr="006D730E">
              <w:t>- закрепить назначение различных предметов мебели, одежды, обуви. И их назначение. Об изменении одежды и обуви в зависимости от времени года</w:t>
            </w:r>
          </w:p>
        </w:tc>
        <w:tc>
          <w:tcPr>
            <w:tcW w:w="2819" w:type="dxa"/>
          </w:tcPr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>
            <w:r w:rsidRPr="006D730E">
              <w:t>«одежда»</w:t>
            </w:r>
          </w:p>
          <w:p w:rsidR="00A15525" w:rsidRPr="006D730E" w:rsidRDefault="00A15525" w:rsidP="007C07C9">
            <w:r w:rsidRPr="006D730E">
              <w:t>«Обувь»</w:t>
            </w:r>
          </w:p>
          <w:p w:rsidR="00A15525" w:rsidRPr="006D730E" w:rsidRDefault="00A15525" w:rsidP="007C07C9">
            <w:r w:rsidRPr="006D730E">
              <w:t>«мебель»</w:t>
            </w:r>
          </w:p>
        </w:tc>
        <w:tc>
          <w:tcPr>
            <w:tcW w:w="2401" w:type="dxa"/>
          </w:tcPr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Картинки с одеждой, обувью, мебелью. Рассказ о назначении одежды, зависимость от времени года. </w:t>
            </w:r>
          </w:p>
        </w:tc>
        <w:tc>
          <w:tcPr>
            <w:tcW w:w="4970" w:type="dxa"/>
          </w:tcPr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>
            <w:r w:rsidRPr="006D730E">
              <w:t>К. Чуковский «</w:t>
            </w:r>
            <w:proofErr w:type="spellStart"/>
            <w:r w:rsidRPr="006D730E">
              <w:t>Федорино</w:t>
            </w:r>
            <w:proofErr w:type="spellEnd"/>
            <w:r w:rsidRPr="006D730E">
              <w:t xml:space="preserve"> горе», С. Маршак «Откуда стол пришел?»</w:t>
            </w:r>
          </w:p>
        </w:tc>
      </w:tr>
    </w:tbl>
    <w:p w:rsidR="006610F8" w:rsidRPr="006D730E" w:rsidRDefault="006610F8" w:rsidP="006610F8">
      <w:pPr>
        <w:spacing w:line="360" w:lineRule="auto"/>
        <w:jc w:val="center"/>
        <w:rPr>
          <w:b/>
        </w:rPr>
      </w:pPr>
    </w:p>
    <w:p w:rsidR="006610F8" w:rsidRPr="006D730E" w:rsidRDefault="006610F8" w:rsidP="006610F8">
      <w:pPr>
        <w:spacing w:line="360" w:lineRule="auto"/>
        <w:jc w:val="center"/>
        <w:rPr>
          <w:b/>
        </w:rPr>
      </w:pPr>
    </w:p>
    <w:p w:rsidR="006610F8" w:rsidRPr="006D730E" w:rsidRDefault="006610F8" w:rsidP="006610F8">
      <w:pPr>
        <w:spacing w:line="360" w:lineRule="auto"/>
        <w:jc w:val="center"/>
        <w:rPr>
          <w:b/>
        </w:rPr>
      </w:pPr>
    </w:p>
    <w:p w:rsidR="006D730E" w:rsidRDefault="006D730E" w:rsidP="006610F8">
      <w:pPr>
        <w:spacing w:line="360" w:lineRule="auto"/>
        <w:jc w:val="center"/>
        <w:rPr>
          <w:b/>
        </w:rPr>
      </w:pPr>
    </w:p>
    <w:p w:rsidR="006610F8" w:rsidRPr="006D730E" w:rsidRDefault="008F6E00" w:rsidP="006610F8">
      <w:pPr>
        <w:spacing w:line="360" w:lineRule="auto"/>
        <w:jc w:val="center"/>
        <w:rPr>
          <w:b/>
        </w:rPr>
      </w:pPr>
      <w:r w:rsidRPr="006D730E">
        <w:rPr>
          <w:b/>
        </w:rPr>
        <w:lastRenderedPageBreak/>
        <w:t>ЗИМА</w:t>
      </w:r>
    </w:p>
    <w:p w:rsidR="006610F8" w:rsidRPr="006D730E" w:rsidRDefault="006610F8" w:rsidP="006610F8">
      <w:pPr>
        <w:spacing w:line="360" w:lineRule="auto"/>
        <w:rPr>
          <w:b/>
        </w:rPr>
      </w:pPr>
      <w:r w:rsidRPr="006D730E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32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98"/>
        <w:gridCol w:w="2681"/>
        <w:gridCol w:w="3260"/>
        <w:gridCol w:w="4111"/>
      </w:tblGrid>
      <w:tr w:rsidR="00A15525" w:rsidRPr="006D730E" w:rsidTr="00A15525">
        <w:tc>
          <w:tcPr>
            <w:tcW w:w="3198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Задачи</w:t>
            </w:r>
          </w:p>
        </w:tc>
        <w:tc>
          <w:tcPr>
            <w:tcW w:w="2681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Виды деятельности.</w:t>
            </w:r>
          </w:p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Темы</w:t>
            </w:r>
          </w:p>
        </w:tc>
        <w:tc>
          <w:tcPr>
            <w:tcW w:w="3260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Познавательная деятельность</w:t>
            </w:r>
          </w:p>
        </w:tc>
        <w:tc>
          <w:tcPr>
            <w:tcW w:w="4111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Художественная деятельность</w:t>
            </w:r>
          </w:p>
        </w:tc>
      </w:tr>
      <w:tr w:rsidR="00A15525" w:rsidRPr="006D730E" w:rsidTr="00A15525">
        <w:tc>
          <w:tcPr>
            <w:tcW w:w="3198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 ДЕКАБРЬ</w:t>
            </w:r>
          </w:p>
          <w:p w:rsidR="00A15525" w:rsidRPr="006D730E" w:rsidRDefault="00A15525" w:rsidP="007C07C9">
            <w:r w:rsidRPr="006D730E">
              <w:t xml:space="preserve">- расширять представления о зимних природных явлениях, о связях между живой и неживой природой. </w:t>
            </w:r>
            <w:proofErr w:type="gramStart"/>
            <w:r w:rsidRPr="006D730E">
              <w:t>Забавах</w:t>
            </w:r>
            <w:proofErr w:type="gramEnd"/>
            <w:r w:rsidRPr="006D730E">
              <w:t xml:space="preserve"> детей. Воспитывать любовь к природе.</w:t>
            </w:r>
          </w:p>
          <w:p w:rsidR="00A15525" w:rsidRPr="006D730E" w:rsidRDefault="00A15525" w:rsidP="007C07C9"/>
          <w:p w:rsidR="00A15525" w:rsidRPr="006D730E" w:rsidRDefault="00A15525" w:rsidP="007C07C9"/>
        </w:tc>
        <w:tc>
          <w:tcPr>
            <w:tcW w:w="2681" w:type="dxa"/>
          </w:tcPr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>
            <w:r w:rsidRPr="006D730E">
              <w:t>«Зима»</w:t>
            </w:r>
          </w:p>
          <w:p w:rsidR="00A15525" w:rsidRPr="006D730E" w:rsidRDefault="00A15525" w:rsidP="007C07C9">
            <w:r w:rsidRPr="006D730E">
              <w:t xml:space="preserve"> «Зимующие птицы»» </w:t>
            </w:r>
          </w:p>
          <w:p w:rsidR="00A15525" w:rsidRPr="006D730E" w:rsidRDefault="00A15525" w:rsidP="007C07C9">
            <w:r w:rsidRPr="006D730E">
              <w:t xml:space="preserve"> «Новогодний праздник»</w:t>
            </w:r>
          </w:p>
          <w:p w:rsidR="00A15525" w:rsidRPr="006D730E" w:rsidRDefault="00A15525" w:rsidP="007C07C9"/>
        </w:tc>
        <w:tc>
          <w:tcPr>
            <w:tcW w:w="3260" w:type="dxa"/>
          </w:tcPr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>
            <w:r w:rsidRPr="006D730E">
              <w:t>Картинки как животные готовятся к зиме, вид  деревьев зимой,  иллюстрации о зимних детских забавах.</w:t>
            </w:r>
          </w:p>
        </w:tc>
        <w:tc>
          <w:tcPr>
            <w:tcW w:w="4111" w:type="dxa"/>
          </w:tcPr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А. </w:t>
            </w:r>
            <w:proofErr w:type="spellStart"/>
            <w:r w:rsidRPr="006D730E">
              <w:t>Барто</w:t>
            </w:r>
            <w:proofErr w:type="spellEnd"/>
            <w:r w:rsidRPr="006D730E">
              <w:t xml:space="preserve"> «Елка», Я. Аким «Первый снег», И. Суриков «Зима», Н. Некрасов «Мороз-воевода»</w:t>
            </w:r>
          </w:p>
        </w:tc>
      </w:tr>
      <w:tr w:rsidR="00A15525" w:rsidRPr="006D730E" w:rsidTr="00A15525">
        <w:tc>
          <w:tcPr>
            <w:tcW w:w="3198" w:type="dxa"/>
          </w:tcPr>
          <w:p w:rsidR="00A15525" w:rsidRPr="006D730E" w:rsidRDefault="00A15525" w:rsidP="007C07C9">
            <w:r w:rsidRPr="006D730E">
              <w:t>ЯНВАРЬ</w:t>
            </w:r>
          </w:p>
          <w:p w:rsidR="00A15525" w:rsidRPr="006D730E" w:rsidRDefault="00A15525" w:rsidP="007C07C9">
            <w:r w:rsidRPr="006D730E">
              <w:t xml:space="preserve">- дать представления о жизни животных зимой. </w:t>
            </w:r>
          </w:p>
          <w:p w:rsidR="00A15525" w:rsidRPr="006D730E" w:rsidRDefault="00A15525" w:rsidP="007C07C9">
            <w:r w:rsidRPr="006D730E">
              <w:t xml:space="preserve">Дать представления о повадках животных зимой. Учить </w:t>
            </w:r>
            <w:proofErr w:type="gramStart"/>
            <w:r w:rsidRPr="006D730E">
              <w:t>различать взрослое животное от детеныша</w:t>
            </w:r>
            <w:proofErr w:type="gramEnd"/>
            <w:r w:rsidRPr="006D730E">
              <w:t xml:space="preserve">. </w:t>
            </w:r>
          </w:p>
          <w:p w:rsidR="00A15525" w:rsidRPr="006D730E" w:rsidRDefault="00A15525" w:rsidP="007C07C9"/>
          <w:p w:rsidR="00A15525" w:rsidRPr="006D730E" w:rsidRDefault="00A15525" w:rsidP="007C07C9"/>
        </w:tc>
        <w:tc>
          <w:tcPr>
            <w:tcW w:w="2681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>«домашние животные»</w:t>
            </w:r>
          </w:p>
          <w:p w:rsidR="00A15525" w:rsidRPr="006D730E" w:rsidRDefault="00A15525" w:rsidP="007C07C9">
            <w:r w:rsidRPr="006D730E">
              <w:t xml:space="preserve"> «Дикие животные»</w:t>
            </w:r>
          </w:p>
          <w:p w:rsidR="00A15525" w:rsidRPr="006D730E" w:rsidRDefault="00A15525" w:rsidP="007C07C9">
            <w:r w:rsidRPr="006D730E">
              <w:t xml:space="preserve"> «Зимующие птицы»</w:t>
            </w:r>
          </w:p>
        </w:tc>
        <w:tc>
          <w:tcPr>
            <w:tcW w:w="3260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Картинки о том, как животные зимуют. Рассказ о </w:t>
            </w:r>
            <w:proofErr w:type="gramStart"/>
            <w:r w:rsidRPr="006D730E">
              <w:t>том</w:t>
            </w:r>
            <w:proofErr w:type="gramEnd"/>
            <w:r w:rsidRPr="006D730E">
              <w:t xml:space="preserve"> что надо заботиться о птицах. </w:t>
            </w:r>
          </w:p>
        </w:tc>
        <w:tc>
          <w:tcPr>
            <w:tcW w:w="4111" w:type="dxa"/>
          </w:tcPr>
          <w:p w:rsidR="00A15525" w:rsidRPr="006D730E" w:rsidRDefault="00A15525" w:rsidP="007C07C9"/>
          <w:p w:rsidR="00A15525" w:rsidRPr="006D730E" w:rsidRDefault="00A15525" w:rsidP="007C07C9">
            <w:proofErr w:type="spellStart"/>
            <w:r w:rsidRPr="006D730E">
              <w:t>С.Маршак</w:t>
            </w:r>
            <w:proofErr w:type="spellEnd"/>
            <w:r w:rsidRPr="006D730E">
              <w:t xml:space="preserve"> «Декабрь»,  В. </w:t>
            </w:r>
            <w:proofErr w:type="spellStart"/>
            <w:r w:rsidRPr="006D730E">
              <w:t>Сутеев</w:t>
            </w:r>
            <w:proofErr w:type="spellEnd"/>
            <w:r w:rsidRPr="006D730E">
              <w:t xml:space="preserve"> «Кто сказал  Мяу?» </w:t>
            </w:r>
            <w:proofErr w:type="spellStart"/>
            <w:r w:rsidRPr="006D730E">
              <w:t>М.Пришвин</w:t>
            </w:r>
            <w:proofErr w:type="spellEnd"/>
            <w:r w:rsidRPr="006D730E">
              <w:t xml:space="preserve"> «Ребята и утята», К. Ушинский «Петушок с семьей», «</w:t>
            </w:r>
            <w:proofErr w:type="spellStart"/>
            <w:r w:rsidRPr="006D730E">
              <w:t>Заюшкина</w:t>
            </w:r>
            <w:proofErr w:type="spellEnd"/>
            <w:r w:rsidRPr="006D730E">
              <w:t xml:space="preserve"> избушка», «Три медведя»</w:t>
            </w:r>
          </w:p>
        </w:tc>
      </w:tr>
      <w:tr w:rsidR="00A15525" w:rsidRPr="006D730E" w:rsidTr="00A15525">
        <w:tc>
          <w:tcPr>
            <w:tcW w:w="3198" w:type="dxa"/>
          </w:tcPr>
          <w:p w:rsidR="00A15525" w:rsidRPr="006D730E" w:rsidRDefault="00A15525" w:rsidP="007C07C9">
            <w:r w:rsidRPr="006D730E">
              <w:t>ФЕВРАЛЬ</w:t>
            </w:r>
          </w:p>
          <w:p w:rsidR="00A15525" w:rsidRPr="006D730E" w:rsidRDefault="00A15525" w:rsidP="007C07C9">
            <w:r w:rsidRPr="006D730E">
              <w:t xml:space="preserve">- Рассказать о транспорте и его разновидностях (наземный, подземный, водный); о разнообразии профессий о труде взрослых. </w:t>
            </w:r>
          </w:p>
          <w:p w:rsidR="00A15525" w:rsidRPr="006D730E" w:rsidRDefault="00A15525" w:rsidP="007C07C9"/>
        </w:tc>
        <w:tc>
          <w:tcPr>
            <w:tcW w:w="2681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 «Профессии»</w:t>
            </w:r>
          </w:p>
          <w:p w:rsidR="00A15525" w:rsidRPr="006D730E" w:rsidRDefault="00A15525" w:rsidP="007C07C9">
            <w:r w:rsidRPr="006D730E">
              <w:t xml:space="preserve"> «23 февраля»</w:t>
            </w:r>
          </w:p>
          <w:p w:rsidR="00A15525" w:rsidRPr="006D730E" w:rsidRDefault="00A15525" w:rsidP="007C07C9">
            <w:r w:rsidRPr="006D730E">
              <w:t xml:space="preserve"> «транспорт»</w:t>
            </w:r>
          </w:p>
        </w:tc>
        <w:tc>
          <w:tcPr>
            <w:tcW w:w="3260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>Наблюдение за движением машин на улице, правила поведения на дороге</w:t>
            </w:r>
            <w:proofErr w:type="gramStart"/>
            <w:r w:rsidRPr="006D730E">
              <w:t xml:space="preserve">., </w:t>
            </w:r>
            <w:proofErr w:type="gramEnd"/>
            <w:r w:rsidRPr="006D730E">
              <w:t>иллюстрации различных видов транспорта.</w:t>
            </w:r>
          </w:p>
        </w:tc>
        <w:tc>
          <w:tcPr>
            <w:tcW w:w="4111" w:type="dxa"/>
          </w:tcPr>
          <w:p w:rsidR="00A15525" w:rsidRPr="006D730E" w:rsidRDefault="00A15525" w:rsidP="007C07C9"/>
          <w:p w:rsidR="00A15525" w:rsidRPr="006D730E" w:rsidRDefault="00A15525" w:rsidP="007C07C9">
            <w:proofErr w:type="gramStart"/>
            <w:r w:rsidRPr="006D730E">
              <w:t xml:space="preserve">В. Суслов «Колеса», К. </w:t>
            </w:r>
            <w:proofErr w:type="spellStart"/>
            <w:r w:rsidRPr="006D730E">
              <w:t>Баскемс</w:t>
            </w:r>
            <w:proofErr w:type="spellEnd"/>
            <w:r w:rsidRPr="006D730E">
              <w:t xml:space="preserve"> «Пожарные», </w:t>
            </w:r>
            <w:proofErr w:type="spellStart"/>
            <w:r w:rsidRPr="006D730E">
              <w:t>Г.Георгиев</w:t>
            </w:r>
            <w:proofErr w:type="spellEnd"/>
            <w:r w:rsidRPr="006D730E">
              <w:t xml:space="preserve"> «Светофор», Б. Зубков «Плаваем, едем, летаем»</w:t>
            </w:r>
            <w:proofErr w:type="gramEnd"/>
          </w:p>
        </w:tc>
      </w:tr>
    </w:tbl>
    <w:p w:rsidR="008F6E00" w:rsidRPr="006D730E" w:rsidRDefault="008F6E00" w:rsidP="006610F8">
      <w:pPr>
        <w:spacing w:line="360" w:lineRule="auto"/>
        <w:jc w:val="center"/>
        <w:rPr>
          <w:b/>
        </w:rPr>
      </w:pPr>
    </w:p>
    <w:p w:rsidR="006D730E" w:rsidRDefault="006D730E" w:rsidP="006610F8">
      <w:pPr>
        <w:spacing w:line="360" w:lineRule="auto"/>
        <w:jc w:val="center"/>
        <w:rPr>
          <w:b/>
        </w:rPr>
      </w:pPr>
    </w:p>
    <w:p w:rsidR="006610F8" w:rsidRPr="006D730E" w:rsidRDefault="008F6E00" w:rsidP="006610F8">
      <w:pPr>
        <w:spacing w:line="360" w:lineRule="auto"/>
        <w:jc w:val="center"/>
        <w:rPr>
          <w:b/>
        </w:rPr>
      </w:pPr>
      <w:r w:rsidRPr="006D730E">
        <w:rPr>
          <w:b/>
        </w:rPr>
        <w:lastRenderedPageBreak/>
        <w:t>ВЕСНА</w:t>
      </w:r>
    </w:p>
    <w:p w:rsidR="006610F8" w:rsidRPr="006D730E" w:rsidRDefault="006610F8" w:rsidP="006610F8">
      <w:pPr>
        <w:spacing w:line="360" w:lineRule="auto"/>
        <w:rPr>
          <w:b/>
        </w:rPr>
      </w:pPr>
      <w:r w:rsidRPr="006D730E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32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2639"/>
        <w:gridCol w:w="3260"/>
        <w:gridCol w:w="4111"/>
      </w:tblGrid>
      <w:tr w:rsidR="00A15525" w:rsidRPr="006D730E" w:rsidTr="00A15525">
        <w:tc>
          <w:tcPr>
            <w:tcW w:w="3240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Задачи</w:t>
            </w:r>
          </w:p>
        </w:tc>
        <w:tc>
          <w:tcPr>
            <w:tcW w:w="2639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Темы деятельности.</w:t>
            </w:r>
          </w:p>
        </w:tc>
        <w:tc>
          <w:tcPr>
            <w:tcW w:w="3260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Познавательная деятельность</w:t>
            </w:r>
          </w:p>
        </w:tc>
        <w:tc>
          <w:tcPr>
            <w:tcW w:w="4111" w:type="dxa"/>
          </w:tcPr>
          <w:p w:rsidR="00A15525" w:rsidRPr="006D730E" w:rsidRDefault="00A15525" w:rsidP="007C07C9">
            <w:pPr>
              <w:spacing w:line="360" w:lineRule="auto"/>
              <w:jc w:val="center"/>
              <w:rPr>
                <w:b/>
              </w:rPr>
            </w:pPr>
            <w:r w:rsidRPr="006D730E">
              <w:rPr>
                <w:b/>
              </w:rPr>
              <w:t>Художественная деятельность</w:t>
            </w:r>
          </w:p>
        </w:tc>
      </w:tr>
      <w:tr w:rsidR="00A15525" w:rsidRPr="006D730E" w:rsidTr="00A15525">
        <w:tc>
          <w:tcPr>
            <w:tcW w:w="3240" w:type="dxa"/>
          </w:tcPr>
          <w:p w:rsidR="00A15525" w:rsidRPr="006D730E" w:rsidRDefault="00A15525" w:rsidP="007C07C9">
            <w:pPr>
              <w:rPr>
                <w:u w:val="single"/>
              </w:rPr>
            </w:pPr>
            <w:r w:rsidRPr="006D730E">
              <w:rPr>
                <w:u w:val="single"/>
              </w:rPr>
              <w:t xml:space="preserve"> март</w:t>
            </w:r>
          </w:p>
          <w:p w:rsidR="00A15525" w:rsidRPr="006D730E" w:rsidRDefault="00A15525" w:rsidP="007C07C9">
            <w:r w:rsidRPr="006D730E">
              <w:t xml:space="preserve">-Обобщить знания о признаках весны. Учить устанавливать связь между живой и неживой природой. </w:t>
            </w:r>
          </w:p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/>
        </w:tc>
        <w:tc>
          <w:tcPr>
            <w:tcW w:w="2639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>«весна»</w:t>
            </w:r>
          </w:p>
          <w:p w:rsidR="00A15525" w:rsidRPr="006D730E" w:rsidRDefault="00A15525" w:rsidP="007C07C9">
            <w:r w:rsidRPr="006D730E">
              <w:t>«мамин праздник»</w:t>
            </w:r>
          </w:p>
          <w:p w:rsidR="00A15525" w:rsidRPr="006D730E" w:rsidRDefault="00A15525" w:rsidP="007C07C9">
            <w:r w:rsidRPr="006D730E">
              <w:t>«первые цветы»</w:t>
            </w:r>
          </w:p>
          <w:p w:rsidR="00A15525" w:rsidRPr="006D730E" w:rsidRDefault="00A15525" w:rsidP="007C07C9"/>
        </w:tc>
        <w:tc>
          <w:tcPr>
            <w:tcW w:w="3260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>Рассматривание открыток  к 8 марта, иллюстраций, изображающие труд женщин; иллюстраций ранней весны,</w:t>
            </w:r>
          </w:p>
        </w:tc>
        <w:tc>
          <w:tcPr>
            <w:tcW w:w="4111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», Е. </w:t>
            </w:r>
            <w:proofErr w:type="spellStart"/>
            <w:r w:rsidRPr="006D730E">
              <w:t>Благина</w:t>
            </w:r>
            <w:proofErr w:type="spellEnd"/>
            <w:r w:rsidRPr="006D730E">
              <w:t xml:space="preserve"> «Посидим, помолчим», </w:t>
            </w:r>
            <w:proofErr w:type="spellStart"/>
            <w:r w:rsidRPr="006D730E">
              <w:t>Г.Виеру</w:t>
            </w:r>
            <w:proofErr w:type="spellEnd"/>
            <w:r w:rsidRPr="006D730E">
              <w:t xml:space="preserve"> «Мамин день»</w:t>
            </w:r>
          </w:p>
          <w:p w:rsidR="00A15525" w:rsidRPr="006D730E" w:rsidRDefault="00A15525" w:rsidP="007C07C9">
            <w:r w:rsidRPr="006D730E">
              <w:t xml:space="preserve">Н. Сладков «Весенние радости. Ручей», Э. </w:t>
            </w:r>
            <w:proofErr w:type="spellStart"/>
            <w:r w:rsidRPr="006D730E">
              <w:t>Шим</w:t>
            </w:r>
            <w:proofErr w:type="spellEnd"/>
            <w:r w:rsidRPr="006D730E">
              <w:t xml:space="preserve"> «Солнечная капля», Г. </w:t>
            </w:r>
            <w:proofErr w:type="spellStart"/>
            <w:r w:rsidRPr="006D730E">
              <w:t>Скрибицкий</w:t>
            </w:r>
            <w:proofErr w:type="spellEnd"/>
            <w:r w:rsidRPr="006D730E">
              <w:t xml:space="preserve"> «На  лесной поляне. Весна»</w:t>
            </w:r>
          </w:p>
          <w:p w:rsidR="00A15525" w:rsidRPr="006D730E" w:rsidRDefault="00A15525" w:rsidP="007C07C9"/>
        </w:tc>
      </w:tr>
      <w:tr w:rsidR="00A15525" w:rsidRPr="006D730E" w:rsidTr="00A15525">
        <w:tc>
          <w:tcPr>
            <w:tcW w:w="3240" w:type="dxa"/>
          </w:tcPr>
          <w:p w:rsidR="00A15525" w:rsidRPr="006D730E" w:rsidRDefault="00A15525" w:rsidP="007C07C9">
            <w:pPr>
              <w:rPr>
                <w:u w:val="single"/>
              </w:rPr>
            </w:pPr>
            <w:r w:rsidRPr="006D730E">
              <w:rPr>
                <w:u w:val="single"/>
              </w:rPr>
              <w:t>апрель</w:t>
            </w:r>
          </w:p>
          <w:p w:rsidR="00A15525" w:rsidRPr="006D730E" w:rsidRDefault="00A15525" w:rsidP="007C07C9">
            <w:r w:rsidRPr="006D730E">
              <w:t>-  учить отличать бабочку от жука, закреплять умение различать птиц, насекомых, бабочек. Учить выделять общее и различное.</w:t>
            </w:r>
          </w:p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/>
        </w:tc>
        <w:tc>
          <w:tcPr>
            <w:tcW w:w="2639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>«птицы прилетели»</w:t>
            </w:r>
          </w:p>
          <w:p w:rsidR="00A15525" w:rsidRPr="006D730E" w:rsidRDefault="00A15525" w:rsidP="007C07C9">
            <w:r w:rsidRPr="006D730E">
              <w:t>«насекомые»</w:t>
            </w:r>
          </w:p>
          <w:p w:rsidR="00A15525" w:rsidRPr="006D730E" w:rsidRDefault="00A15525" w:rsidP="007C07C9">
            <w:r w:rsidRPr="006D730E">
              <w:t>«цветы»</w:t>
            </w:r>
          </w:p>
          <w:p w:rsidR="00A15525" w:rsidRPr="006D730E" w:rsidRDefault="00A15525" w:rsidP="007C07C9"/>
          <w:p w:rsidR="00A15525" w:rsidRPr="006D730E" w:rsidRDefault="00A15525" w:rsidP="007C07C9"/>
        </w:tc>
        <w:tc>
          <w:tcPr>
            <w:tcW w:w="3260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>Картинки различных насекомых, цветов, наблюдение за насекомыми на участке</w:t>
            </w:r>
          </w:p>
        </w:tc>
        <w:tc>
          <w:tcPr>
            <w:tcW w:w="4111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М. Пришвин «Божья коровка», </w:t>
            </w:r>
            <w:proofErr w:type="spellStart"/>
            <w:r w:rsidRPr="006D730E">
              <w:t>М.Калинина</w:t>
            </w:r>
            <w:proofErr w:type="spellEnd"/>
            <w:r w:rsidRPr="006D730E">
              <w:t xml:space="preserve"> «Про жука», И. </w:t>
            </w:r>
            <w:proofErr w:type="spellStart"/>
            <w:r w:rsidRPr="006D730E">
              <w:t>Токмакова</w:t>
            </w:r>
            <w:proofErr w:type="spellEnd"/>
            <w:r w:rsidRPr="006D730E">
              <w:t xml:space="preserve"> «Дождик»</w:t>
            </w:r>
          </w:p>
        </w:tc>
      </w:tr>
      <w:tr w:rsidR="00A15525" w:rsidRPr="006D730E" w:rsidTr="00A15525">
        <w:tc>
          <w:tcPr>
            <w:tcW w:w="3240" w:type="dxa"/>
          </w:tcPr>
          <w:p w:rsidR="00A15525" w:rsidRPr="006D730E" w:rsidRDefault="00A15525" w:rsidP="007C07C9">
            <w:pPr>
              <w:rPr>
                <w:u w:val="single"/>
              </w:rPr>
            </w:pPr>
            <w:r w:rsidRPr="006D730E">
              <w:rPr>
                <w:u w:val="single"/>
              </w:rPr>
              <w:t>май</w:t>
            </w:r>
          </w:p>
          <w:p w:rsidR="00A15525" w:rsidRPr="006D730E" w:rsidRDefault="00A15525" w:rsidP="007C07C9">
            <w:r w:rsidRPr="006D730E">
              <w:t xml:space="preserve">- рассказать детям о здоровом образе жизни. Познакомить с терминами «квартира, адрес», </w:t>
            </w:r>
          </w:p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/>
          <w:p w:rsidR="00A15525" w:rsidRPr="006D730E" w:rsidRDefault="00A15525" w:rsidP="007C07C9"/>
        </w:tc>
        <w:tc>
          <w:tcPr>
            <w:tcW w:w="2639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>«дом»</w:t>
            </w:r>
          </w:p>
          <w:p w:rsidR="00A15525" w:rsidRPr="006D730E" w:rsidRDefault="00A15525" w:rsidP="007C07C9">
            <w:r w:rsidRPr="006D730E">
              <w:t>«посуда»</w:t>
            </w:r>
          </w:p>
          <w:p w:rsidR="00A15525" w:rsidRPr="006D730E" w:rsidRDefault="00A15525" w:rsidP="007C07C9">
            <w:r w:rsidRPr="006D730E">
              <w:t>«спорт»</w:t>
            </w:r>
          </w:p>
          <w:p w:rsidR="00A15525" w:rsidRPr="006D730E" w:rsidRDefault="00A15525" w:rsidP="007C07C9"/>
          <w:p w:rsidR="00A15525" w:rsidRPr="006D730E" w:rsidRDefault="00A15525" w:rsidP="007C07C9"/>
        </w:tc>
        <w:tc>
          <w:tcPr>
            <w:tcW w:w="3260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 беседы о спорте и здоровом образе жизни. Иллюстрации улиц, домов. Разнообразие посуды</w:t>
            </w:r>
          </w:p>
        </w:tc>
        <w:tc>
          <w:tcPr>
            <w:tcW w:w="4111" w:type="dxa"/>
          </w:tcPr>
          <w:p w:rsidR="00A15525" w:rsidRPr="006D730E" w:rsidRDefault="00A15525" w:rsidP="007C07C9"/>
          <w:p w:rsidR="00A15525" w:rsidRPr="006D730E" w:rsidRDefault="00A15525" w:rsidP="007C07C9">
            <w:r w:rsidRPr="006D730E">
              <w:t xml:space="preserve">Сказка «теремок», «три поросенка», </w:t>
            </w:r>
            <w:proofErr w:type="spellStart"/>
            <w:r w:rsidRPr="006D730E">
              <w:t>К.Чуковский</w:t>
            </w:r>
            <w:proofErr w:type="spellEnd"/>
            <w:r w:rsidRPr="006D730E">
              <w:t xml:space="preserve"> «</w:t>
            </w:r>
            <w:proofErr w:type="spellStart"/>
            <w:r w:rsidRPr="006D730E">
              <w:t>Федорино</w:t>
            </w:r>
            <w:proofErr w:type="spellEnd"/>
            <w:r w:rsidRPr="006D730E">
              <w:t xml:space="preserve"> горе», </w:t>
            </w:r>
          </w:p>
        </w:tc>
      </w:tr>
    </w:tbl>
    <w:p w:rsidR="0012388D" w:rsidRPr="006D730E" w:rsidRDefault="0012388D" w:rsidP="0012388D">
      <w:pPr>
        <w:rPr>
          <w:rFonts w:cs="Times New Roman"/>
          <w:b/>
        </w:rPr>
        <w:sectPr w:rsidR="0012388D" w:rsidRPr="006D730E" w:rsidSect="008F6E00">
          <w:pgSz w:w="16838" w:h="11906" w:orient="landscape"/>
          <w:pgMar w:top="851" w:right="567" w:bottom="707" w:left="709" w:header="708" w:footer="708" w:gutter="0"/>
          <w:cols w:space="708"/>
          <w:docGrid w:linePitch="360"/>
        </w:sectPr>
      </w:pPr>
    </w:p>
    <w:p w:rsidR="006610F8" w:rsidRPr="006D730E" w:rsidRDefault="007C07C9" w:rsidP="0012388D">
      <w:pPr>
        <w:rPr>
          <w:rFonts w:cs="Times New Roman"/>
          <w:b/>
        </w:rPr>
      </w:pPr>
      <w:r w:rsidRPr="006D730E">
        <w:rPr>
          <w:rFonts w:cs="Times New Roman"/>
          <w:b/>
        </w:rPr>
        <w:lastRenderedPageBreak/>
        <w:t>3.6</w:t>
      </w:r>
      <w:r w:rsidR="0012388D" w:rsidRPr="006D730E">
        <w:rPr>
          <w:rFonts w:cs="Times New Roman"/>
          <w:b/>
        </w:rPr>
        <w:t>.Перспективное планирование по проектной деятельности.</w:t>
      </w:r>
    </w:p>
    <w:p w:rsidR="007C07C9" w:rsidRDefault="007C07C9" w:rsidP="0012388D">
      <w:pPr>
        <w:rPr>
          <w:rFonts w:cs="Times New Roman"/>
          <w:b/>
          <w:sz w:val="28"/>
          <w:szCs w:val="28"/>
        </w:rPr>
      </w:pPr>
    </w:p>
    <w:p w:rsidR="007C07C9" w:rsidRDefault="007C07C9" w:rsidP="0012388D"/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3686"/>
      </w:tblGrid>
      <w:tr w:rsidR="007C07C9" w:rsidTr="00A15525">
        <w:tc>
          <w:tcPr>
            <w:tcW w:w="562" w:type="dxa"/>
            <w:vAlign w:val="center"/>
          </w:tcPr>
          <w:p w:rsidR="007C07C9" w:rsidRPr="007C07C9" w:rsidRDefault="007C07C9" w:rsidP="007C07C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C07C9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5103" w:type="dxa"/>
            <w:vAlign w:val="center"/>
          </w:tcPr>
          <w:p w:rsidR="007C07C9" w:rsidRPr="007C07C9" w:rsidRDefault="007C07C9" w:rsidP="007C07C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C07C9">
              <w:rPr>
                <w:b/>
                <w:sz w:val="28"/>
                <w:szCs w:val="28"/>
              </w:rPr>
              <w:t>Название</w:t>
            </w:r>
          </w:p>
        </w:tc>
        <w:tc>
          <w:tcPr>
            <w:tcW w:w="3686" w:type="dxa"/>
            <w:vAlign w:val="center"/>
          </w:tcPr>
          <w:p w:rsidR="007C07C9" w:rsidRPr="007C07C9" w:rsidRDefault="007C07C9" w:rsidP="007C07C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C07C9">
              <w:rPr>
                <w:b/>
                <w:sz w:val="28"/>
                <w:szCs w:val="28"/>
              </w:rPr>
              <w:t>Сроки</w:t>
            </w:r>
          </w:p>
        </w:tc>
      </w:tr>
      <w:tr w:rsidR="007C07C9" w:rsidTr="00A15525">
        <w:trPr>
          <w:trHeight w:val="709"/>
        </w:trPr>
        <w:tc>
          <w:tcPr>
            <w:tcW w:w="562" w:type="dxa"/>
            <w:vAlign w:val="center"/>
          </w:tcPr>
          <w:p w:rsidR="007C07C9" w:rsidRPr="007C07C9" w:rsidRDefault="007C07C9" w:rsidP="007C07C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C07C9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:rsidR="007C07C9" w:rsidRDefault="007C07C9" w:rsidP="007C0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детский сад хожу без слез.</w:t>
            </w:r>
          </w:p>
        </w:tc>
        <w:tc>
          <w:tcPr>
            <w:tcW w:w="3686" w:type="dxa"/>
          </w:tcPr>
          <w:p w:rsidR="007C07C9" w:rsidRDefault="007C07C9" w:rsidP="007C0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</w:t>
            </w:r>
            <w:proofErr w:type="gramStart"/>
            <w:r>
              <w:rPr>
                <w:sz w:val="28"/>
                <w:szCs w:val="28"/>
              </w:rPr>
              <w:t>ь-</w:t>
            </w:r>
            <w:proofErr w:type="gramEnd"/>
            <w:r>
              <w:rPr>
                <w:sz w:val="28"/>
                <w:szCs w:val="28"/>
              </w:rPr>
              <w:t xml:space="preserve"> октябрь 2015г</w:t>
            </w:r>
          </w:p>
        </w:tc>
      </w:tr>
      <w:tr w:rsidR="007C07C9" w:rsidTr="00A15525">
        <w:trPr>
          <w:trHeight w:val="832"/>
        </w:trPr>
        <w:tc>
          <w:tcPr>
            <w:tcW w:w="562" w:type="dxa"/>
            <w:vAlign w:val="center"/>
          </w:tcPr>
          <w:p w:rsidR="007C07C9" w:rsidRPr="007C07C9" w:rsidRDefault="007C07C9" w:rsidP="007C07C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C07C9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:rsidR="007C07C9" w:rsidRDefault="007C07C9" w:rsidP="007C0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Познай себя.</w:t>
            </w:r>
          </w:p>
        </w:tc>
        <w:tc>
          <w:tcPr>
            <w:tcW w:w="3686" w:type="dxa"/>
          </w:tcPr>
          <w:p w:rsidR="007C07C9" w:rsidRDefault="007C07C9" w:rsidP="007C0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месяц</w:t>
            </w:r>
          </w:p>
        </w:tc>
      </w:tr>
      <w:tr w:rsidR="007C07C9" w:rsidTr="00A15525">
        <w:trPr>
          <w:trHeight w:val="831"/>
        </w:trPr>
        <w:tc>
          <w:tcPr>
            <w:tcW w:w="562" w:type="dxa"/>
            <w:vAlign w:val="center"/>
          </w:tcPr>
          <w:p w:rsidR="007C07C9" w:rsidRPr="007C07C9" w:rsidRDefault="007C07C9" w:rsidP="007C07C9">
            <w:pPr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7C07C9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:rsidR="007C07C9" w:rsidRDefault="007C07C9" w:rsidP="007C0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культурн</w:t>
            </w:r>
            <w:proofErr w:type="gramStart"/>
            <w:r>
              <w:rPr>
                <w:sz w:val="28"/>
                <w:szCs w:val="28"/>
              </w:rPr>
              <w:t>о-</w:t>
            </w:r>
            <w:proofErr w:type="gramEnd"/>
            <w:r>
              <w:rPr>
                <w:sz w:val="28"/>
                <w:szCs w:val="28"/>
              </w:rPr>
              <w:t xml:space="preserve"> гигиенических навыков.</w:t>
            </w:r>
          </w:p>
        </w:tc>
        <w:tc>
          <w:tcPr>
            <w:tcW w:w="3686" w:type="dxa"/>
          </w:tcPr>
          <w:p w:rsidR="007C07C9" w:rsidRDefault="007C07C9" w:rsidP="007C07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 2015</w:t>
            </w:r>
            <w:proofErr w:type="gramStart"/>
            <w:r>
              <w:rPr>
                <w:sz w:val="28"/>
                <w:szCs w:val="28"/>
              </w:rPr>
              <w:t>г-</w:t>
            </w:r>
            <w:proofErr w:type="gramEnd"/>
            <w:r>
              <w:rPr>
                <w:sz w:val="28"/>
                <w:szCs w:val="28"/>
              </w:rPr>
              <w:t xml:space="preserve"> май 2016г</w:t>
            </w:r>
          </w:p>
        </w:tc>
      </w:tr>
    </w:tbl>
    <w:p w:rsidR="006610F8" w:rsidRDefault="006610F8" w:rsidP="00FF130B">
      <w:pPr>
        <w:tabs>
          <w:tab w:val="left" w:pos="945"/>
        </w:tabs>
        <w:rPr>
          <w:rFonts w:cs="Times New Roman"/>
          <w:b/>
          <w:sz w:val="28"/>
          <w:szCs w:val="28"/>
        </w:rPr>
        <w:sectPr w:rsidR="006610F8" w:rsidSect="0012388D">
          <w:pgSz w:w="11906" w:h="16838"/>
          <w:pgMar w:top="709" w:right="851" w:bottom="567" w:left="707" w:header="708" w:footer="708" w:gutter="0"/>
          <w:cols w:space="708"/>
          <w:docGrid w:linePitch="360"/>
        </w:sectPr>
      </w:pPr>
    </w:p>
    <w:p w:rsidR="000A4840" w:rsidRPr="00065DEE" w:rsidRDefault="000A4840" w:rsidP="00065DEE">
      <w:pPr>
        <w:rPr>
          <w:rFonts w:cs="Times New Roman"/>
          <w:sz w:val="28"/>
          <w:szCs w:val="28"/>
        </w:rPr>
        <w:sectPr w:rsidR="000A4840" w:rsidRPr="00065DEE" w:rsidSect="00065DEE">
          <w:pgSz w:w="11906" w:h="16838"/>
          <w:pgMar w:top="567" w:right="707" w:bottom="709" w:left="851" w:header="708" w:footer="708" w:gutter="0"/>
          <w:cols w:space="708"/>
          <w:docGrid w:linePitch="360"/>
        </w:sectPr>
      </w:pPr>
    </w:p>
    <w:p w:rsidR="000A4840" w:rsidRDefault="007C07C9" w:rsidP="00FF55CA">
      <w:pPr>
        <w:contextualSpacing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3.8.Система мониторинга достижения детьми планируемых результатов освоения рабочей программы по образовательным областям.</w:t>
      </w:r>
    </w:p>
    <w:p w:rsidR="000B1589" w:rsidRPr="00FF55CA" w:rsidRDefault="000B1589" w:rsidP="00E767D2">
      <w:pPr>
        <w:ind w:firstLine="709"/>
        <w:contextualSpacing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При реализации Программы может проводиться оценка индивидуального развития детей. Такая оценка проводится педагогическим работникам в рамках педагогической диагностики (оценка индивидуального развития детей дошкольного возраста, связанной с оценкой эффективности педагогической деятельности </w:t>
      </w:r>
      <w:r w:rsidRPr="000B1589">
        <w:rPr>
          <w:rFonts w:cs="Times New Roman"/>
          <w:sz w:val="28"/>
          <w:szCs w:val="28"/>
        </w:rPr>
        <w:t>и лежащего в основе их</w:t>
      </w:r>
      <w:r>
        <w:rPr>
          <w:rFonts w:cs="Times New Roman"/>
          <w:b/>
          <w:sz w:val="28"/>
          <w:szCs w:val="28"/>
        </w:rPr>
        <w:t xml:space="preserve"> </w:t>
      </w:r>
      <w:r w:rsidRPr="000B1589">
        <w:rPr>
          <w:rFonts w:cs="Times New Roman"/>
          <w:sz w:val="28"/>
          <w:szCs w:val="28"/>
        </w:rPr>
        <w:t>дальнейшего планирования).</w:t>
      </w:r>
    </w:p>
    <w:p w:rsidR="000B1589" w:rsidRDefault="000B1589" w:rsidP="00E767D2">
      <w:pPr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Результаты педагогической диагностики (мониторинга) могут использоваться для решения следующих образовательных задач: </w:t>
      </w:r>
    </w:p>
    <w:p w:rsidR="000B1589" w:rsidRDefault="000B1589" w:rsidP="00E767D2">
      <w:pPr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1.Индивидуализации образования (в том числе поддержки ребенка, построения его образовательной траектории или профессиональной коррекции особенности его развития).</w:t>
      </w:r>
    </w:p>
    <w:p w:rsidR="000B1589" w:rsidRDefault="000B1589" w:rsidP="00E767D2">
      <w:pPr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2.Оптимизации работы с группой детей.</w:t>
      </w:r>
    </w:p>
    <w:p w:rsidR="000B1589" w:rsidRDefault="000B1589" w:rsidP="00E767D2">
      <w:pPr>
        <w:ind w:firstLine="709"/>
        <w:contextualSpacing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Мониторинг проводится</w:t>
      </w:r>
      <w:r w:rsidR="00E767D2">
        <w:rPr>
          <w:rFonts w:cs="Times New Roman"/>
          <w:sz w:val="28"/>
          <w:szCs w:val="28"/>
        </w:rPr>
        <w:t xml:space="preserve"> два раза в год (в октябр</w:t>
      </w:r>
      <w:proofErr w:type="gramStart"/>
      <w:r w:rsidR="00E767D2">
        <w:rPr>
          <w:rFonts w:cs="Times New Roman"/>
          <w:sz w:val="28"/>
          <w:szCs w:val="28"/>
        </w:rPr>
        <w:t>е-</w:t>
      </w:r>
      <w:proofErr w:type="gramEnd"/>
      <w:r w:rsidR="00E767D2">
        <w:rPr>
          <w:rFonts w:cs="Times New Roman"/>
          <w:sz w:val="28"/>
          <w:szCs w:val="28"/>
        </w:rPr>
        <w:t xml:space="preserve"> ноябре и март- апреле).</w:t>
      </w:r>
    </w:p>
    <w:p w:rsidR="00E767D2" w:rsidRDefault="00E767D2" w:rsidP="00E767D2">
      <w:pPr>
        <w:contextualSpacing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3.9.Адаптация детей в ДОУ.</w:t>
      </w:r>
    </w:p>
    <w:p w:rsidR="00D16520" w:rsidRDefault="009E58A4" w:rsidP="009E58A4">
      <w:pPr>
        <w:ind w:firstLine="709"/>
        <w:contextualSpacing/>
        <w:jc w:val="both"/>
        <w:rPr>
          <w:rFonts w:cs="Times New Roman"/>
          <w:sz w:val="28"/>
          <w:szCs w:val="28"/>
        </w:rPr>
      </w:pPr>
      <w:r w:rsidRPr="009E58A4">
        <w:rPr>
          <w:rFonts w:cs="Times New Roman"/>
          <w:sz w:val="28"/>
          <w:szCs w:val="28"/>
        </w:rPr>
        <w:t>В группе пребывания детей 2-3 лет педагогами заполняются адаптационные листы. Заполнение адаптационных листов во</w:t>
      </w:r>
      <w:r w:rsidR="00D16520">
        <w:rPr>
          <w:rFonts w:cs="Times New Roman"/>
          <w:sz w:val="28"/>
          <w:szCs w:val="28"/>
        </w:rPr>
        <w:t>спитателем  происходит после 1,</w:t>
      </w:r>
      <w:r w:rsidRPr="009E58A4">
        <w:rPr>
          <w:rFonts w:cs="Times New Roman"/>
          <w:sz w:val="28"/>
          <w:szCs w:val="28"/>
        </w:rPr>
        <w:t>2,</w:t>
      </w:r>
    </w:p>
    <w:p w:rsidR="009E58A4" w:rsidRPr="009E58A4" w:rsidRDefault="009E58A4" w:rsidP="009E58A4">
      <w:pPr>
        <w:ind w:firstLine="709"/>
        <w:contextualSpacing/>
        <w:jc w:val="both"/>
        <w:rPr>
          <w:rFonts w:cs="Times New Roman"/>
          <w:sz w:val="28"/>
          <w:szCs w:val="28"/>
        </w:rPr>
      </w:pPr>
      <w:r w:rsidRPr="009E58A4">
        <w:rPr>
          <w:rFonts w:cs="Times New Roman"/>
          <w:sz w:val="28"/>
          <w:szCs w:val="28"/>
        </w:rPr>
        <w:t xml:space="preserve">3 ,4,8,16, 32 и 64 дней пребывания в группе. </w:t>
      </w:r>
    </w:p>
    <w:p w:rsidR="009E58A4" w:rsidRPr="009E58A4" w:rsidRDefault="009E58A4" w:rsidP="009E58A4">
      <w:pPr>
        <w:ind w:firstLine="709"/>
        <w:contextualSpacing/>
        <w:jc w:val="both"/>
        <w:rPr>
          <w:rFonts w:cs="Times New Roman"/>
          <w:sz w:val="28"/>
          <w:szCs w:val="28"/>
        </w:rPr>
      </w:pPr>
      <w:r w:rsidRPr="009E58A4">
        <w:rPr>
          <w:rFonts w:cs="Times New Roman"/>
          <w:sz w:val="28"/>
          <w:szCs w:val="28"/>
        </w:rPr>
        <w:t>Легкая степень : к 20-му дню : нормализуется сон, ребенок нормально ест, не отказывается от контактов со сверстниками и взрослыми</w:t>
      </w:r>
      <w:proofErr w:type="gramStart"/>
      <w:r w:rsidRPr="009E58A4">
        <w:rPr>
          <w:rFonts w:cs="Times New Roman"/>
          <w:sz w:val="28"/>
          <w:szCs w:val="28"/>
        </w:rPr>
        <w:t xml:space="preserve"> ,</w:t>
      </w:r>
      <w:proofErr w:type="gramEnd"/>
      <w:r w:rsidRPr="009E58A4">
        <w:rPr>
          <w:rFonts w:cs="Times New Roman"/>
          <w:sz w:val="28"/>
          <w:szCs w:val="28"/>
        </w:rPr>
        <w:t>сам идет на контакт. Заболеваемость не более 10 дней без осложнений</w:t>
      </w:r>
      <w:proofErr w:type="gramStart"/>
      <w:r w:rsidRPr="009E58A4">
        <w:rPr>
          <w:rFonts w:cs="Times New Roman"/>
          <w:sz w:val="28"/>
          <w:szCs w:val="28"/>
        </w:rPr>
        <w:t xml:space="preserve"> .</w:t>
      </w:r>
      <w:proofErr w:type="gramEnd"/>
    </w:p>
    <w:p w:rsidR="009E58A4" w:rsidRPr="009E58A4" w:rsidRDefault="009E58A4" w:rsidP="009E58A4">
      <w:pPr>
        <w:ind w:firstLine="709"/>
        <w:contextualSpacing/>
        <w:jc w:val="both"/>
        <w:rPr>
          <w:rFonts w:cs="Times New Roman"/>
          <w:sz w:val="28"/>
          <w:szCs w:val="28"/>
        </w:rPr>
      </w:pPr>
      <w:r w:rsidRPr="009E58A4">
        <w:rPr>
          <w:rFonts w:cs="Times New Roman"/>
          <w:sz w:val="28"/>
          <w:szCs w:val="28"/>
        </w:rPr>
        <w:t>Средняя степень</w:t>
      </w:r>
      <w:proofErr w:type="gramStart"/>
      <w:r w:rsidRPr="009E58A4">
        <w:rPr>
          <w:rFonts w:cs="Times New Roman"/>
          <w:sz w:val="28"/>
          <w:szCs w:val="28"/>
        </w:rPr>
        <w:t xml:space="preserve"> :</w:t>
      </w:r>
      <w:proofErr w:type="gramEnd"/>
      <w:r w:rsidRPr="009E58A4">
        <w:rPr>
          <w:rFonts w:cs="Times New Roman"/>
          <w:sz w:val="28"/>
          <w:szCs w:val="28"/>
        </w:rPr>
        <w:t xml:space="preserve"> поведенческие реакции восстанавливаются к 30-му дню. Снижается речевая активность, нервно-психическое развитие замедляется. Заболеваемость до 2-х раз сроком не более 10 дней без осложнений. </w:t>
      </w:r>
    </w:p>
    <w:p w:rsidR="009E58A4" w:rsidRDefault="009E58A4" w:rsidP="009E58A4">
      <w:pPr>
        <w:ind w:firstLine="709"/>
        <w:contextualSpacing/>
        <w:jc w:val="both"/>
        <w:rPr>
          <w:rFonts w:cs="Times New Roman"/>
          <w:sz w:val="28"/>
          <w:szCs w:val="28"/>
        </w:rPr>
      </w:pPr>
      <w:r w:rsidRPr="009E58A4">
        <w:rPr>
          <w:rFonts w:cs="Times New Roman"/>
          <w:sz w:val="28"/>
          <w:szCs w:val="28"/>
        </w:rPr>
        <w:t>Тяжелая степень</w:t>
      </w:r>
      <w:proofErr w:type="gramStart"/>
      <w:r w:rsidRPr="009E58A4">
        <w:rPr>
          <w:rFonts w:cs="Times New Roman"/>
          <w:sz w:val="28"/>
          <w:szCs w:val="28"/>
        </w:rPr>
        <w:t xml:space="preserve"> :</w:t>
      </w:r>
      <w:proofErr w:type="gramEnd"/>
      <w:r w:rsidRPr="009E58A4">
        <w:rPr>
          <w:rFonts w:cs="Times New Roman"/>
          <w:sz w:val="28"/>
          <w:szCs w:val="28"/>
        </w:rPr>
        <w:t xml:space="preserve">  поведенческие реакции нормализуются к 60-му дню пребывания в ДОУ. Нервно-психическое развитие отстает на 1-2 квартала. ОРВИ более 3-храз сроком более 10 дней. Ребенок не </w:t>
      </w:r>
      <w:proofErr w:type="gramStart"/>
      <w:r w:rsidRPr="009E58A4">
        <w:rPr>
          <w:rFonts w:cs="Times New Roman"/>
          <w:sz w:val="28"/>
          <w:szCs w:val="28"/>
        </w:rPr>
        <w:t>растет</w:t>
      </w:r>
      <w:proofErr w:type="gramEnd"/>
      <w:r w:rsidRPr="009E58A4">
        <w:rPr>
          <w:rFonts w:cs="Times New Roman"/>
          <w:sz w:val="28"/>
          <w:szCs w:val="28"/>
        </w:rPr>
        <w:t xml:space="preserve"> не прибавляет в весе в течение 1-2 квартала.</w:t>
      </w:r>
    </w:p>
    <w:p w:rsidR="00A15525" w:rsidRDefault="00A15525" w:rsidP="00A15525">
      <w:pPr>
        <w:contextualSpacing/>
        <w:jc w:val="both"/>
        <w:rPr>
          <w:rFonts w:cs="Times New Roman"/>
          <w:b/>
          <w:sz w:val="28"/>
          <w:szCs w:val="28"/>
        </w:rPr>
      </w:pPr>
      <w:r w:rsidRPr="00A15525">
        <w:rPr>
          <w:rFonts w:cs="Times New Roman"/>
          <w:b/>
          <w:sz w:val="28"/>
          <w:szCs w:val="28"/>
        </w:rPr>
        <w:t>3.10.Индивидуальная работа с детьми</w:t>
      </w:r>
      <w:r>
        <w:rPr>
          <w:rFonts w:cs="Times New Roman"/>
          <w:b/>
          <w:sz w:val="28"/>
          <w:szCs w:val="28"/>
        </w:rPr>
        <w:t>.</w:t>
      </w:r>
    </w:p>
    <w:p w:rsidR="00A15525" w:rsidRPr="00CA2ACA" w:rsidRDefault="00A15525" w:rsidP="00A15525">
      <w:pPr>
        <w:shd w:val="clear" w:color="auto" w:fill="FFFFFF"/>
        <w:ind w:firstLine="709"/>
        <w:jc w:val="both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CA2ACA">
        <w:rPr>
          <w:rFonts w:eastAsia="Times New Roman" w:cs="Times New Roman"/>
          <w:color w:val="000000"/>
          <w:sz w:val="28"/>
          <w:szCs w:val="28"/>
          <w:lang w:eastAsia="ru-RU"/>
        </w:rPr>
        <w:t>Известно, что каждый ребёнок неповторим. Он имеет свои особенности нервной системы и психофизического развития. Индивидуальные особенности ребёнка влияют на усвоение им умений и навыков, на отношение к окружающим. Наблюдение за ребёнком в повседневной жизни, анализ его поведения и деятельности, беседы с родителями позволяют воспитателю спланировать задачи, методы, содержание индивидуальной работы.</w:t>
      </w:r>
    </w:p>
    <w:p w:rsidR="00A15525" w:rsidRPr="00CA2ACA" w:rsidRDefault="00A15525" w:rsidP="00A15525">
      <w:pPr>
        <w:shd w:val="clear" w:color="auto" w:fill="FFFFFF"/>
        <w:ind w:firstLine="709"/>
        <w:jc w:val="both"/>
        <w:textAlignment w:val="top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В особенно пристальном внимании нуждаются дети, не посещающие регулярно детский сад по болезни или другим причинам, дети «ослаблены» имеющие низкую работоспособность на занятии, застенчивые, медлительные, заторможенные и педагогически запущенные. Планируя индивидуальную работу, педагог должен учитывать психические и индивидуальные особенности ребёнка.</w:t>
      </w:r>
    </w:p>
    <w:p w:rsidR="00A15525" w:rsidRPr="00CA2ACA" w:rsidRDefault="00A15525" w:rsidP="00A15525">
      <w:pPr>
        <w:shd w:val="clear" w:color="auto" w:fill="FFFFFF"/>
        <w:ind w:firstLine="709"/>
        <w:jc w:val="both"/>
        <w:textAlignment w:val="top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Индивидуальная работа с детьми проводится в утренние и вечерние часы, а также на прогулке.</w:t>
      </w:r>
    </w:p>
    <w:p w:rsidR="00A15525" w:rsidRPr="00CA2ACA" w:rsidRDefault="00A15525" w:rsidP="00A15525">
      <w:pPr>
        <w:shd w:val="clear" w:color="auto" w:fill="FFFFFF"/>
        <w:ind w:firstLine="709"/>
        <w:jc w:val="both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Индивидуальные занятия с детьми, имеющие пробелы в знаниях, рекомендуется организовывать преимущественно в форме игры. Партнёром по игре может быть взрослый или другой ребёнок</w:t>
      </w:r>
    </w:p>
    <w:p w:rsidR="00A15525" w:rsidRPr="00CA2ACA" w:rsidRDefault="00A15525" w:rsidP="00A15525">
      <w:pPr>
        <w:shd w:val="clear" w:color="auto" w:fill="FFFFFF"/>
        <w:ind w:firstLine="709"/>
        <w:jc w:val="both"/>
        <w:textAlignment w:val="top"/>
        <w:rPr>
          <w:rFonts w:eastAsia="Times New Roman" w:cs="Times New Roman"/>
          <w:color w:val="000000"/>
          <w:sz w:val="28"/>
          <w:szCs w:val="28"/>
          <w:lang w:eastAsia="ru-RU"/>
        </w:rPr>
      </w:pPr>
      <w:r w:rsidRPr="00CA2ACA">
        <w:rPr>
          <w:rFonts w:eastAsia="Times New Roman" w:cs="Times New Roman"/>
          <w:color w:val="000000"/>
          <w:sz w:val="28"/>
          <w:szCs w:val="28"/>
          <w:lang w:eastAsia="ru-RU"/>
        </w:rPr>
        <w:lastRenderedPageBreak/>
        <w:t xml:space="preserve">В первую половину дня воспитатель проводит большую индивидуальную работу с малышами. Например, организует специальные игры и упражнения с теми из них, которые нуждаются в исправлении недостатков речи или </w:t>
      </w:r>
      <w:proofErr w:type="gramStart"/>
      <w:r w:rsidRPr="00CA2ACA">
        <w:rPr>
          <w:rFonts w:eastAsia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CA2AC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отстающими в каких-либо движениях. Он занимается с малоактивными и замкнутыми детьми, давая им различные поручения, требующие общения </w:t>
      </w:r>
      <w:proofErr w:type="gramStart"/>
      <w:r w:rsidRPr="00CA2ACA">
        <w:rPr>
          <w:rFonts w:eastAsia="Times New Roman" w:cs="Times New Roman"/>
          <w:color w:val="000000"/>
          <w:sz w:val="28"/>
          <w:szCs w:val="28"/>
          <w:lang w:eastAsia="ru-RU"/>
        </w:rPr>
        <w:t>со</w:t>
      </w:r>
      <w:proofErr w:type="gramEnd"/>
      <w:r w:rsidRPr="00CA2ACA">
        <w:rPr>
          <w:rFonts w:eastAsia="Times New Roman" w:cs="Times New Roman"/>
          <w:color w:val="000000"/>
          <w:sz w:val="28"/>
          <w:szCs w:val="28"/>
          <w:lang w:eastAsia="ru-RU"/>
        </w:rPr>
        <w:t xml:space="preserve"> взрослыми и сверстниками. Недостаточно любознательным детям поручаются интересные наблюдения (например, за тем, как хомячок ест и засовывает за щеки зернышки, за синичками, которые прилетели на участок, полюбоваться красотой зимнего утра и т. п.). </w:t>
      </w:r>
    </w:p>
    <w:p w:rsidR="00A15525" w:rsidRPr="00CA2ACA" w:rsidRDefault="00A15525" w:rsidP="00A15525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CA2ACA">
        <w:rPr>
          <w:rFonts w:cs="Times New Roman"/>
          <w:color w:val="000000"/>
          <w:sz w:val="28"/>
          <w:szCs w:val="28"/>
        </w:rPr>
        <w:t>Во второй половине дня воспитатель проводит индивидуальную работу с детьми по развитию движений, рисованию, вырезыванию, конструированию, исправлению дефектов речи.</w:t>
      </w:r>
    </w:p>
    <w:p w:rsidR="00A15525" w:rsidRDefault="00A15525" w:rsidP="00A15525">
      <w:pPr>
        <w:ind w:firstLine="709"/>
        <w:jc w:val="both"/>
        <w:rPr>
          <w:rFonts w:cs="Times New Roman"/>
          <w:color w:val="000000"/>
          <w:sz w:val="28"/>
          <w:szCs w:val="28"/>
        </w:rPr>
      </w:pPr>
      <w:r w:rsidRPr="00CA2ACA">
        <w:rPr>
          <w:rFonts w:cs="Times New Roman"/>
          <w:color w:val="000000"/>
          <w:sz w:val="28"/>
          <w:szCs w:val="28"/>
        </w:rPr>
        <w:t>Во время прогулок воспитатель проводит индивидуальную работу с детьми: для одних организует игру с мячом, метание в цель, для других — упражнение в равновесии, для третьих — спрыгивание с пеньков, перешагивание через деревья, сбегание с пригорков.</w:t>
      </w:r>
      <w:r w:rsidRPr="00CA2ACA">
        <w:rPr>
          <w:rFonts w:cs="Times New Roman"/>
          <w:color w:val="000000"/>
          <w:sz w:val="28"/>
          <w:szCs w:val="28"/>
        </w:rPr>
        <w:br/>
        <w:t xml:space="preserve">На прогулках осуществляется работа и по развитию речи ребенка: разучивание </w:t>
      </w:r>
      <w:proofErr w:type="spellStart"/>
      <w:r w:rsidRPr="00CA2ACA">
        <w:rPr>
          <w:rFonts w:cs="Times New Roman"/>
          <w:color w:val="000000"/>
          <w:sz w:val="28"/>
          <w:szCs w:val="28"/>
        </w:rPr>
        <w:t>потешки</w:t>
      </w:r>
      <w:proofErr w:type="spellEnd"/>
      <w:r w:rsidRPr="00CA2ACA">
        <w:rPr>
          <w:rFonts w:cs="Times New Roman"/>
          <w:color w:val="000000"/>
          <w:sz w:val="28"/>
          <w:szCs w:val="28"/>
        </w:rPr>
        <w:t xml:space="preserve"> или небольшого стихотворения, закрепление трудного для произношения звука и т. п. Воспитатель может вспомнить с детьми слова и мелодию песни, которую разучивали на музыкальном занятии.</w:t>
      </w:r>
    </w:p>
    <w:p w:rsidR="00A15525" w:rsidRPr="00CA2ACA" w:rsidRDefault="00A15525" w:rsidP="00A15525">
      <w:pPr>
        <w:ind w:firstLine="709"/>
        <w:jc w:val="both"/>
        <w:rPr>
          <w:rFonts w:cs="Times New Roman"/>
          <w:color w:val="000000"/>
          <w:sz w:val="28"/>
          <w:szCs w:val="28"/>
        </w:rPr>
      </w:pPr>
    </w:p>
    <w:p w:rsidR="00A15525" w:rsidRPr="00CA2ACA" w:rsidRDefault="00A15525" w:rsidP="00A15525">
      <w:pPr>
        <w:ind w:firstLine="709"/>
        <w:jc w:val="center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П</w:t>
      </w:r>
      <w:r w:rsidRPr="00CA2ACA">
        <w:rPr>
          <w:rFonts w:cs="Times New Roman"/>
          <w:b/>
          <w:color w:val="000000"/>
          <w:sz w:val="28"/>
          <w:szCs w:val="28"/>
        </w:rPr>
        <w:t>ланирования индивидуальной работы в режимных моментах в младшей группе на неделю.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b/>
          <w:sz w:val="28"/>
          <w:szCs w:val="28"/>
          <w:lang w:eastAsia="ru-RU"/>
        </w:rPr>
        <w:t>ПОНЕДЕЛЬНИК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u w:val="single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Утреннее время.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1. Коллективные и индивидуальные беседы с детьми для развития речевой активности и обогащения словарного запаса дошкольников.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2. Освоение основ гигиенической культуры: Умывание, поведение за столом, одевание, в игровой форме, уход за вещами, игрушками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>.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 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>в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 самостоятельной деятельности.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3. Подвижные игры малой и средней активности.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4. Работа со сказками.- повторение прочитанных ранее сказок, чтение новой сказки, просмотр мультфильма по прочитанной сказке, рассматривание иллюстраций известной сказки. 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>-н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овое окончание сказки, добавление новых героев в сказку, как помочь герою сказки и т.д.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Прогулка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1.Наблюдение за живой природой.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2.Индивидуальная работа по развитию творческих способностей (собери самый красивый осенний букет, на что похоже облако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 xml:space="preserve">?, 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покажи, как ходит лисичка и </w:t>
      </w:r>
      <w:proofErr w:type="spellStart"/>
      <w:r w:rsidRPr="00CA2ACA">
        <w:rPr>
          <w:rFonts w:eastAsia="Times New Roman" w:cs="Times New Roman"/>
          <w:sz w:val="28"/>
          <w:szCs w:val="28"/>
          <w:lang w:eastAsia="ru-RU"/>
        </w:rPr>
        <w:t>т.д</w:t>
      </w:r>
      <w:proofErr w:type="spellEnd"/>
      <w:r w:rsidRPr="00CA2ACA">
        <w:rPr>
          <w:rFonts w:eastAsia="Times New Roman" w:cs="Times New Roman"/>
          <w:sz w:val="28"/>
          <w:szCs w:val="28"/>
          <w:lang w:eastAsia="ru-RU"/>
        </w:rPr>
        <w:t>).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3. Организовывать коллективную игровую деятельность.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Вечернее время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1. Трудовое воспитание - знакомство с трудом взрослых (разнообразные формы работы).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2. Сюжетно – ролевая игра. Формировать умения и желание участвовать в </w:t>
      </w:r>
      <w:r w:rsidRPr="00CA2ACA">
        <w:rPr>
          <w:rFonts w:eastAsia="Times New Roman" w:cs="Times New Roman"/>
          <w:sz w:val="28"/>
          <w:szCs w:val="28"/>
          <w:lang w:eastAsia="ru-RU"/>
        </w:rPr>
        <w:lastRenderedPageBreak/>
        <w:t>игровой деятельности.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3. Подготовка к занятию по математике.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b/>
          <w:sz w:val="28"/>
          <w:szCs w:val="28"/>
          <w:lang w:eastAsia="ru-RU"/>
        </w:rPr>
        <w:t>ВТОРНИК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Утреннее время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1 Знакомство с предметным миром: представление о предметах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 xml:space="preserve"> ,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 их название, строение, название частей, назначение, как и где можно использовать: одежда, обувь, мебель, игрушки, транспорт, овощи, фрукты и т.д. познавательные и речевые умения, отношение к предметному миру.1. Освоение основ трудовой деятельности. Самообслуживание, формирование трудовых навыков в быту, отношение к труду.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2. Индивидуальные упражнения по аппликации, рисованию и лепке.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3. Осмотр помещения детского сада, рассматривание предметов обстановки, обихода, знакомство с сотрудниками ДОУ и их профессиями.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u w:val="single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 xml:space="preserve">Прогулка.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1. Наблюдение за неживой природой.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2. Индивидуальная работа с детьми по развитию речи.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3. Знакомство с новой подвижной игрой.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4. Развивать игровые умения детей.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Вечернее время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 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1.Прослушивание музыкальных детских произведений: песенки, музыкальные сказки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 xml:space="preserve"> ,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 музыкальные фрагменты из мультфильмов.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2. Ребенок и книга – чтение, пересказ, рассматривание новых книг, папок с картинками, альбомов, помощь воспитателю в починке книг.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3. Игровая деятельность: подвижные игры с текстом, хоровод (развиваем темп, ритм, учим звукоподражанию).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4. Индивидуальная работа с детьми (психологическая разгрузка, преодоление эмоционального дискомфорта).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CA2ACA">
        <w:rPr>
          <w:rFonts w:eastAsia="Times New Roman" w:cs="Times New Roman"/>
          <w:b/>
          <w:sz w:val="28"/>
          <w:szCs w:val="28"/>
          <w:lang w:eastAsia="ru-RU"/>
        </w:rPr>
        <w:t xml:space="preserve">СРЕДА.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Утреннее время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1. Формирование основ экологического воспитания, растительный ми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>р-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 название, признаки растений, рост и развитие, сравнительный анализ, уход за растением, -животный мир-название, обобщающие понятия, строение, относительная величина, местонахождение, потребности, уход. -доброжелательное отношение ко всему живому.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 2. Игры с конструктором по развитию пальчиковой моторики.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3. Индивидуальная работа по формированию гигиенических навыков (игровая деятельность).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4. Заучивание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 xml:space="preserve"> ,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 закрепление и повторение стихотворений, </w:t>
      </w:r>
      <w:proofErr w:type="spellStart"/>
      <w:r w:rsidRPr="00CA2ACA">
        <w:rPr>
          <w:rFonts w:eastAsia="Times New Roman" w:cs="Times New Roman"/>
          <w:sz w:val="28"/>
          <w:szCs w:val="28"/>
          <w:lang w:eastAsia="ru-RU"/>
        </w:rPr>
        <w:t>потешек</w:t>
      </w:r>
      <w:proofErr w:type="spell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, песенок, считалок, загадок 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Прогулка.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Тематическая прогулка (по выбору воспитателя, по желанию детей, по программе). Беседа, рассказ или наблюдение в соответствии с темой. Организация подвижной деятельности в соответствии с задачи педагога (пешая прогулка, подвижные тематические игры, закрепление двигательных навыков). Использовать игры-подражания, мимические упражнения, игры – миниатюры (мини театр).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lastRenderedPageBreak/>
        <w:t>Вечернее время.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1. Развлечения: 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>-к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>онцерты, встречи со старшими детьми, -кукольные, настольные, теневые театры, -спортивный досуг, -праздник масок, -праздник с родителями.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2. Внесение и объяснение правил новой настольной, дидактической игры, по развитию речи, </w:t>
      </w:r>
      <w:proofErr w:type="spellStart"/>
      <w:r w:rsidRPr="00CA2ACA">
        <w:rPr>
          <w:rFonts w:eastAsia="Times New Roman" w:cs="Times New Roman"/>
          <w:sz w:val="28"/>
          <w:szCs w:val="28"/>
          <w:lang w:eastAsia="ru-RU"/>
        </w:rPr>
        <w:t>сенсорики</w:t>
      </w:r>
      <w:proofErr w:type="spellEnd"/>
      <w:r w:rsidRPr="00CA2ACA">
        <w:rPr>
          <w:rFonts w:eastAsia="Times New Roman" w:cs="Times New Roman"/>
          <w:sz w:val="28"/>
          <w:szCs w:val="28"/>
          <w:lang w:eastAsia="ru-RU"/>
        </w:rPr>
        <w:t>, логики.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3. Индивидуальная работа по развитию интеллектуальных способностей.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b/>
          <w:sz w:val="28"/>
          <w:szCs w:val="28"/>
          <w:lang w:eastAsia="ru-RU"/>
        </w:rPr>
      </w:pPr>
      <w:r w:rsidRPr="00CA2ACA">
        <w:rPr>
          <w:rFonts w:eastAsia="Times New Roman" w:cs="Times New Roman"/>
          <w:b/>
          <w:sz w:val="28"/>
          <w:szCs w:val="28"/>
          <w:lang w:eastAsia="ru-RU"/>
        </w:rPr>
        <w:t>ЧЕТВЕРГ.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 xml:space="preserve"> Утреннее время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1. Познавательное развитие: Взрослые люди дать понятие и сравнительный анализ, Дети формировать эмоциональное состояние, Я сам практические умения. Моя семья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2. Коллективные упражнения по аппликации, лепке, рисованию в совместной деятельности взрослого и ребенка.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3. Работа в уголке природы.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4. Закрепление </w:t>
      </w:r>
      <w:proofErr w:type="spellStart"/>
      <w:r w:rsidRPr="00CA2ACA">
        <w:rPr>
          <w:rFonts w:eastAsia="Times New Roman" w:cs="Times New Roman"/>
          <w:sz w:val="28"/>
          <w:szCs w:val="28"/>
          <w:lang w:eastAsia="ru-RU"/>
        </w:rPr>
        <w:t>танцевально</w:t>
      </w:r>
      <w:proofErr w:type="spell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 – двигательных умений с использованием музыкального сопровождения.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u w:val="single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 xml:space="preserve">Прогулка.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Знакомство с социумом. Пешие прогулки по микрорайону. Беседы «Моя улица», «Мой детский сад», «</w:t>
      </w:r>
      <w:proofErr w:type="spellStart"/>
      <w:r w:rsidRPr="00CA2ACA">
        <w:rPr>
          <w:rFonts w:eastAsia="Times New Roman" w:cs="Times New Roman"/>
          <w:sz w:val="28"/>
          <w:szCs w:val="28"/>
          <w:lang w:eastAsia="ru-RU"/>
        </w:rPr>
        <w:t>Магазин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>»«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>Дорога</w:t>
      </w:r>
      <w:proofErr w:type="spellEnd"/>
      <w:r w:rsidRPr="00CA2ACA">
        <w:rPr>
          <w:rFonts w:eastAsia="Times New Roman" w:cs="Times New Roman"/>
          <w:sz w:val="28"/>
          <w:szCs w:val="28"/>
          <w:lang w:eastAsia="ru-RU"/>
        </w:rPr>
        <w:t xml:space="preserve">» (ознакомление с явлениями общественной жизни).Индивидуальная работа по ориентировке во времени и пространстве.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Вечернее время.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1. Знакомство с правилами дорожного движения. Первыми правилами по ОБЖ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2. Индивидуальная подвижная игровая деятельность с предметами (обруч, мяч, стул, платочек и т.д.)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3. Игровая деятельность: СРИ, игровые умения, разучивание диалогов, игровые ситуации.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4. Подготовка к занятиям следующего дня.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b/>
          <w:sz w:val="28"/>
          <w:szCs w:val="28"/>
          <w:lang w:eastAsia="ru-RU"/>
        </w:rPr>
        <w:t>ПЯТНИЦА</w:t>
      </w:r>
      <w:r w:rsidRPr="00CA2ACA">
        <w:rPr>
          <w:rFonts w:eastAsia="Times New Roman" w:cs="Times New Roman"/>
          <w:sz w:val="28"/>
          <w:szCs w:val="28"/>
          <w:lang w:eastAsia="ru-RU"/>
        </w:rPr>
        <w:t>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Утреннее время.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1. Выставка детских работ по 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>ИЗО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>, рассматривание поделок из природного материала, по необходимости закончить коллективную работу.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2. Закрепление двигательных навыков: построение, перестроение, </w:t>
      </w:r>
      <w:proofErr w:type="gramStart"/>
      <w:r w:rsidRPr="00CA2ACA">
        <w:rPr>
          <w:rFonts w:eastAsia="Times New Roman" w:cs="Times New Roman"/>
          <w:sz w:val="28"/>
          <w:szCs w:val="28"/>
          <w:lang w:eastAsia="ru-RU"/>
        </w:rPr>
        <w:t>ритмические упражнения</w:t>
      </w:r>
      <w:proofErr w:type="gramEnd"/>
      <w:r w:rsidRPr="00CA2ACA">
        <w:rPr>
          <w:rFonts w:eastAsia="Times New Roman" w:cs="Times New Roman"/>
          <w:sz w:val="28"/>
          <w:szCs w:val="28"/>
          <w:lang w:eastAsia="ru-RU"/>
        </w:rPr>
        <w:t>, основные движения. Формировать у детей желание заниматься спортом, правильную осанку, четкое выполнение команд.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3. Формирование нравственных качеств, через создание игровых ситуаций с куклами и игрушками.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4. Развитие интеллектуальных способностей – игры, задания.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Прогулка.</w:t>
      </w:r>
      <w:r w:rsidRPr="00CA2ACA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Наблюдение за людьми. Труд взрослых. Возрастные особенности. Культура общения. Взаимоотношения со старшими дошкольниками. Подвижная деятельность по желанию детей. Индивидуальное закрепление знаний по развитию связной речи, </w:t>
      </w:r>
      <w:r w:rsidRPr="00CA2ACA">
        <w:rPr>
          <w:rFonts w:eastAsia="Times New Roman" w:cs="Times New Roman"/>
          <w:sz w:val="28"/>
          <w:szCs w:val="28"/>
          <w:lang w:eastAsia="ru-RU"/>
        </w:rPr>
        <w:lastRenderedPageBreak/>
        <w:t xml:space="preserve">развитию словаря, грамматически правильной речи. 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u w:val="single"/>
          <w:lang w:eastAsia="ru-RU"/>
        </w:rPr>
      </w:pPr>
      <w:r w:rsidRPr="00CA2ACA">
        <w:rPr>
          <w:rFonts w:eastAsia="Times New Roman" w:cs="Times New Roman"/>
          <w:sz w:val="28"/>
          <w:szCs w:val="28"/>
          <w:u w:val="single"/>
          <w:lang w:eastAsia="ru-RU"/>
        </w:rPr>
        <w:t>Вечернее время.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1. Игры с песком и водой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 xml:space="preserve">2. Конструирование с большими кубами, кубиками, конструктором </w:t>
      </w:r>
      <w:proofErr w:type="spellStart"/>
      <w:r w:rsidRPr="00CA2ACA">
        <w:rPr>
          <w:rFonts w:eastAsia="Times New Roman" w:cs="Times New Roman"/>
          <w:sz w:val="28"/>
          <w:szCs w:val="28"/>
          <w:lang w:eastAsia="ru-RU"/>
        </w:rPr>
        <w:t>Лего</w:t>
      </w:r>
      <w:proofErr w:type="spellEnd"/>
      <w:r w:rsidRPr="00CA2ACA">
        <w:rPr>
          <w:rFonts w:eastAsia="Times New Roman" w:cs="Times New Roman"/>
          <w:sz w:val="28"/>
          <w:szCs w:val="28"/>
          <w:lang w:eastAsia="ru-RU"/>
        </w:rPr>
        <w:t>.</w:t>
      </w:r>
    </w:p>
    <w:p w:rsidR="00A15525" w:rsidRPr="00CA2ACA" w:rsidRDefault="00A15525" w:rsidP="00A15525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3. Игровая деятельность по желанию детей.</w:t>
      </w:r>
    </w:p>
    <w:p w:rsidR="00A15525" w:rsidRPr="00065DEE" w:rsidRDefault="00A15525" w:rsidP="00065DEE">
      <w:pPr>
        <w:ind w:firstLine="709"/>
        <w:jc w:val="both"/>
        <w:rPr>
          <w:rFonts w:eastAsia="Times New Roman" w:cs="Times New Roman"/>
          <w:sz w:val="28"/>
          <w:szCs w:val="28"/>
          <w:lang w:eastAsia="ru-RU"/>
        </w:rPr>
      </w:pPr>
      <w:r w:rsidRPr="00CA2ACA">
        <w:rPr>
          <w:rFonts w:eastAsia="Times New Roman" w:cs="Times New Roman"/>
          <w:sz w:val="28"/>
          <w:szCs w:val="28"/>
          <w:lang w:eastAsia="ru-RU"/>
        </w:rPr>
        <w:t>4.Создание условий для</w:t>
      </w:r>
      <w:r w:rsidR="00065DEE">
        <w:rPr>
          <w:rFonts w:eastAsia="Times New Roman" w:cs="Times New Roman"/>
          <w:sz w:val="28"/>
          <w:szCs w:val="28"/>
          <w:lang w:eastAsia="ru-RU"/>
        </w:rPr>
        <w:t xml:space="preserve"> игровой деятельности </w:t>
      </w:r>
      <w:proofErr w:type="gramStart"/>
      <w:r w:rsidR="00065DEE">
        <w:rPr>
          <w:rFonts w:eastAsia="Times New Roman" w:cs="Times New Roman"/>
          <w:sz w:val="28"/>
          <w:szCs w:val="28"/>
          <w:lang w:eastAsia="ru-RU"/>
        </w:rPr>
        <w:t xml:space="preserve">( </w:t>
      </w:r>
      <w:proofErr w:type="gramEnd"/>
      <w:r w:rsidR="00065DEE">
        <w:rPr>
          <w:rFonts w:eastAsia="Times New Roman" w:cs="Times New Roman"/>
          <w:sz w:val="28"/>
          <w:szCs w:val="28"/>
          <w:lang w:eastAsia="ru-RU"/>
        </w:rPr>
        <w:t>СРИ ).</w:t>
      </w:r>
    </w:p>
    <w:p w:rsidR="00A15525" w:rsidRDefault="00A15525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065DEE" w:rsidRDefault="00065DEE" w:rsidP="00A15525">
      <w:pPr>
        <w:ind w:firstLine="709"/>
        <w:jc w:val="both"/>
        <w:rPr>
          <w:rFonts w:cs="Times New Roman"/>
          <w:b/>
          <w:sz w:val="28"/>
          <w:szCs w:val="28"/>
        </w:rPr>
      </w:pPr>
    </w:p>
    <w:p w:rsidR="00A15525" w:rsidRPr="00F307A6" w:rsidRDefault="00A15525" w:rsidP="00A15525">
      <w:pPr>
        <w:ind w:firstLine="709"/>
        <w:jc w:val="both"/>
        <w:rPr>
          <w:rFonts w:cs="Times New Roman"/>
          <w:b/>
          <w:sz w:val="28"/>
          <w:szCs w:val="28"/>
        </w:rPr>
      </w:pPr>
      <w:r w:rsidRPr="00CA2ACA">
        <w:rPr>
          <w:rFonts w:cs="Times New Roman"/>
          <w:b/>
          <w:sz w:val="28"/>
          <w:szCs w:val="28"/>
        </w:rPr>
        <w:lastRenderedPageBreak/>
        <w:t>Циклограмма индивидуальной</w:t>
      </w:r>
      <w:r>
        <w:rPr>
          <w:rFonts w:cs="Times New Roman"/>
          <w:b/>
          <w:sz w:val="28"/>
          <w:szCs w:val="28"/>
        </w:rPr>
        <w:t xml:space="preserve"> работы с детьми младшей группы</w:t>
      </w:r>
    </w:p>
    <w:p w:rsidR="00A15525" w:rsidRDefault="00A15525" w:rsidP="009E58A4">
      <w:pPr>
        <w:ind w:firstLine="709"/>
        <w:contextualSpacing/>
        <w:jc w:val="both"/>
        <w:rPr>
          <w:rFonts w:cs="Times New Roman"/>
          <w:b/>
          <w:sz w:val="28"/>
          <w:szCs w:val="28"/>
        </w:rPr>
      </w:pPr>
    </w:p>
    <w:p w:rsidR="00A15525" w:rsidRDefault="00A15525" w:rsidP="00A15525">
      <w:pPr>
        <w:ind w:firstLine="709"/>
        <w:contextualSpacing/>
        <w:jc w:val="both"/>
        <w:rPr>
          <w:rFonts w:cs="Times New Roman"/>
          <w:b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 wp14:anchorId="0246A119" wp14:editId="6A9EFE51">
            <wp:extent cx="5938402" cy="8449962"/>
            <wp:effectExtent l="0" t="0" r="5715" b="8255"/>
            <wp:docPr id="4" name="Рисунок 4" descr="0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004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</a:blip>
                    <a:srcRect t="61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5780" cy="8460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5525" w:rsidRDefault="00A15525" w:rsidP="00A15525">
      <w:pPr>
        <w:ind w:firstLine="709"/>
        <w:contextualSpacing/>
        <w:jc w:val="both"/>
        <w:rPr>
          <w:rFonts w:cs="Times New Roman"/>
          <w:b/>
          <w:sz w:val="28"/>
          <w:szCs w:val="28"/>
        </w:rPr>
      </w:pPr>
    </w:p>
    <w:p w:rsidR="00E767D2" w:rsidRDefault="009E58A4" w:rsidP="00A15525">
      <w:pPr>
        <w:ind w:firstLine="709"/>
        <w:contextualSpacing/>
        <w:jc w:val="both"/>
        <w:rPr>
          <w:rFonts w:cs="Times New Roman"/>
          <w:b/>
          <w:sz w:val="28"/>
          <w:szCs w:val="28"/>
        </w:rPr>
      </w:pPr>
      <w:r w:rsidRPr="009E58A4">
        <w:rPr>
          <w:rFonts w:cs="Times New Roman"/>
          <w:b/>
          <w:sz w:val="28"/>
          <w:szCs w:val="28"/>
        </w:rPr>
        <w:lastRenderedPageBreak/>
        <w:t>3.10.</w:t>
      </w:r>
      <w:r>
        <w:rPr>
          <w:rFonts w:cs="Times New Roman"/>
          <w:b/>
          <w:sz w:val="28"/>
          <w:szCs w:val="28"/>
        </w:rPr>
        <w:t>Список литературы.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>
        <w:rPr>
          <w:i/>
          <w:iCs/>
          <w:color w:val="000000"/>
          <w:sz w:val="28"/>
          <w:szCs w:val="28"/>
        </w:rPr>
        <w:t xml:space="preserve">Авдеева, Н. Н. </w:t>
      </w:r>
      <w:r>
        <w:rPr>
          <w:color w:val="000000"/>
          <w:sz w:val="28"/>
          <w:szCs w:val="28"/>
        </w:rPr>
        <w:t>Безопасность на улицах / Н. Н. Авдеева.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ООО «Издательство АСТ-ЛТД», 1997.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>
        <w:rPr>
          <w:i/>
          <w:iCs/>
          <w:color w:val="000000"/>
          <w:sz w:val="28"/>
          <w:szCs w:val="28"/>
        </w:rPr>
        <w:t xml:space="preserve">Авдеева, Н. Н. </w:t>
      </w:r>
      <w:r>
        <w:rPr>
          <w:color w:val="000000"/>
          <w:sz w:val="28"/>
          <w:szCs w:val="28"/>
        </w:rPr>
        <w:t>Безопасность : учеб</w:t>
      </w:r>
      <w:proofErr w:type="gramStart"/>
      <w:r>
        <w:rPr>
          <w:color w:val="000000"/>
          <w:sz w:val="28"/>
          <w:szCs w:val="28"/>
        </w:rPr>
        <w:t>.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особие по основам безопасности жизнедеятельности детей старшего дошкольного возраста / Н. Н. Авдеева, О. Л. Князева, Р. Б. </w:t>
      </w:r>
      <w:proofErr w:type="spellStart"/>
      <w:r>
        <w:rPr>
          <w:color w:val="000000"/>
          <w:sz w:val="28"/>
          <w:szCs w:val="28"/>
        </w:rPr>
        <w:t>Стеркина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000 «Издательство </w:t>
      </w:r>
      <w:r>
        <w:rPr>
          <w:color w:val="000000"/>
          <w:sz w:val="28"/>
          <w:szCs w:val="28"/>
          <w:lang w:val="en-US"/>
        </w:rPr>
        <w:t>ACT</w:t>
      </w:r>
      <w:r>
        <w:rPr>
          <w:color w:val="000000"/>
          <w:sz w:val="28"/>
          <w:szCs w:val="28"/>
        </w:rPr>
        <w:t>-ЛТД», 1997.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</w:t>
      </w:r>
      <w:r>
        <w:rPr>
          <w:i/>
          <w:iCs/>
          <w:color w:val="000000"/>
          <w:sz w:val="28"/>
          <w:szCs w:val="28"/>
        </w:rPr>
        <w:t xml:space="preserve">Агафонова, К. В. </w:t>
      </w:r>
      <w:r>
        <w:rPr>
          <w:color w:val="000000"/>
          <w:sz w:val="28"/>
          <w:szCs w:val="28"/>
        </w:rPr>
        <w:t>Дети и дорожное движение / К. В. Агафонова.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Просвещение, 1978.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 </w:t>
      </w:r>
      <w:proofErr w:type="spellStart"/>
      <w:r>
        <w:rPr>
          <w:i/>
          <w:iCs/>
          <w:color w:val="000000"/>
          <w:sz w:val="28"/>
          <w:szCs w:val="28"/>
        </w:rPr>
        <w:t>Арапова</w:t>
      </w:r>
      <w:proofErr w:type="spellEnd"/>
      <w:r>
        <w:rPr>
          <w:i/>
          <w:iCs/>
          <w:color w:val="000000"/>
          <w:sz w:val="28"/>
          <w:szCs w:val="28"/>
        </w:rPr>
        <w:t xml:space="preserve">-Пискарева, Н. А. </w:t>
      </w:r>
      <w:r>
        <w:rPr>
          <w:color w:val="000000"/>
          <w:sz w:val="28"/>
          <w:szCs w:val="28"/>
        </w:rPr>
        <w:t xml:space="preserve">Формирование элементарных математических представлений в детском саду. Программа и методические рекомендации / Н. А. </w:t>
      </w:r>
      <w:proofErr w:type="spellStart"/>
      <w:r>
        <w:rPr>
          <w:color w:val="000000"/>
          <w:sz w:val="28"/>
          <w:szCs w:val="28"/>
        </w:rPr>
        <w:t>Арапова</w:t>
      </w:r>
      <w:proofErr w:type="spellEnd"/>
      <w:r>
        <w:rPr>
          <w:color w:val="000000"/>
          <w:sz w:val="28"/>
          <w:szCs w:val="28"/>
        </w:rPr>
        <w:t>-Пискарева.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Мо</w:t>
      </w:r>
      <w:r>
        <w:rPr>
          <w:color w:val="000000"/>
          <w:sz w:val="28"/>
          <w:szCs w:val="28"/>
        </w:rPr>
        <w:softHyphen/>
        <w:t>заика-Синтез, 2006.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 </w:t>
      </w:r>
      <w:r>
        <w:rPr>
          <w:i/>
          <w:iCs/>
          <w:color w:val="000000"/>
          <w:sz w:val="28"/>
          <w:szCs w:val="28"/>
        </w:rPr>
        <w:t xml:space="preserve">Богуславская, 3. М. </w:t>
      </w:r>
      <w:r>
        <w:rPr>
          <w:color w:val="000000"/>
          <w:sz w:val="28"/>
          <w:szCs w:val="28"/>
        </w:rPr>
        <w:t xml:space="preserve">Развивающие игры для детей младшего дошкольного возраста / 3. М. Богуславская, Е. О. Смирнова. </w:t>
      </w:r>
      <w:proofErr w:type="gramStart"/>
      <w:r>
        <w:rPr>
          <w:color w:val="000000"/>
          <w:sz w:val="28"/>
          <w:szCs w:val="28"/>
        </w:rPr>
        <w:t>-М</w:t>
      </w:r>
      <w:proofErr w:type="gramEnd"/>
      <w:r>
        <w:rPr>
          <w:color w:val="000000"/>
          <w:sz w:val="28"/>
          <w:szCs w:val="28"/>
        </w:rPr>
        <w:t>. : Просвещение, 1991.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6.  </w:t>
      </w:r>
      <w:proofErr w:type="spellStart"/>
      <w:r>
        <w:rPr>
          <w:i/>
          <w:iCs/>
          <w:color w:val="000000"/>
          <w:sz w:val="28"/>
          <w:szCs w:val="28"/>
        </w:rPr>
        <w:t>Венгер</w:t>
      </w:r>
      <w:proofErr w:type="spellEnd"/>
      <w:r>
        <w:rPr>
          <w:i/>
          <w:iCs/>
          <w:color w:val="000000"/>
          <w:sz w:val="28"/>
          <w:szCs w:val="28"/>
        </w:rPr>
        <w:t xml:space="preserve">, Л. А. </w:t>
      </w:r>
      <w:r>
        <w:rPr>
          <w:color w:val="000000"/>
          <w:sz w:val="28"/>
          <w:szCs w:val="28"/>
        </w:rPr>
        <w:t xml:space="preserve">Воспитание сенсорной культуры от рождения до 6 лет / Л. А. </w:t>
      </w:r>
      <w:proofErr w:type="spellStart"/>
      <w:r>
        <w:rPr>
          <w:color w:val="000000"/>
          <w:sz w:val="28"/>
          <w:szCs w:val="28"/>
        </w:rPr>
        <w:t>Венгер</w:t>
      </w:r>
      <w:proofErr w:type="spellEnd"/>
      <w:r>
        <w:rPr>
          <w:color w:val="000000"/>
          <w:sz w:val="28"/>
          <w:szCs w:val="28"/>
        </w:rPr>
        <w:t xml:space="preserve">, Э. Г. Пилюгина, Н. Б. </w:t>
      </w:r>
      <w:proofErr w:type="spellStart"/>
      <w:r>
        <w:rPr>
          <w:color w:val="000000"/>
          <w:sz w:val="28"/>
          <w:szCs w:val="28"/>
        </w:rPr>
        <w:t>Венгер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Просвещение, 1988.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7. </w:t>
      </w:r>
      <w:r>
        <w:rPr>
          <w:i/>
          <w:iCs/>
          <w:color w:val="000000"/>
          <w:sz w:val="28"/>
          <w:szCs w:val="28"/>
        </w:rPr>
        <w:t xml:space="preserve">Воспитание </w:t>
      </w:r>
      <w:r>
        <w:rPr>
          <w:color w:val="000000"/>
          <w:sz w:val="28"/>
          <w:szCs w:val="28"/>
        </w:rPr>
        <w:t>и обучение детей в первой младшей группе детского сада / под ред. В. В. Гер</w:t>
      </w:r>
      <w:r>
        <w:rPr>
          <w:color w:val="000000"/>
          <w:sz w:val="28"/>
          <w:szCs w:val="28"/>
        </w:rPr>
        <w:softHyphen/>
        <w:t>бовой, Т. С. Комаровой.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Мозаика-Синтез, 2006.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8. </w:t>
      </w:r>
      <w:r>
        <w:rPr>
          <w:i/>
          <w:iCs/>
          <w:color w:val="000000"/>
          <w:sz w:val="28"/>
          <w:szCs w:val="28"/>
        </w:rPr>
        <w:t xml:space="preserve">Галанова, Т. В. </w:t>
      </w:r>
      <w:r>
        <w:rPr>
          <w:color w:val="000000"/>
          <w:sz w:val="28"/>
          <w:szCs w:val="28"/>
        </w:rPr>
        <w:t>Развивающие игры с малышами до 3 лет / Т. В. Галанова. - Ярославль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Академия развития, 2007.</w:t>
      </w:r>
    </w:p>
    <w:p w:rsidR="004013B8" w:rsidRDefault="004013B8" w:rsidP="004013B8">
      <w:pPr>
        <w:shd w:val="clear" w:color="auto" w:fill="FFFFFF"/>
        <w:autoSpaceDE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11. </w:t>
      </w:r>
      <w:proofErr w:type="spellStart"/>
      <w:r>
        <w:rPr>
          <w:i/>
          <w:iCs/>
          <w:color w:val="000000"/>
          <w:sz w:val="28"/>
          <w:szCs w:val="28"/>
        </w:rPr>
        <w:t>Добрушин</w:t>
      </w:r>
      <w:proofErr w:type="spellEnd"/>
      <w:r>
        <w:rPr>
          <w:i/>
          <w:iCs/>
          <w:color w:val="000000"/>
          <w:sz w:val="28"/>
          <w:szCs w:val="28"/>
        </w:rPr>
        <w:t xml:space="preserve">, А. Д. </w:t>
      </w:r>
      <w:r>
        <w:rPr>
          <w:color w:val="000000"/>
          <w:sz w:val="28"/>
          <w:szCs w:val="28"/>
        </w:rPr>
        <w:t xml:space="preserve">Как беречь детей / А. Д. </w:t>
      </w:r>
      <w:proofErr w:type="spellStart"/>
      <w:r>
        <w:rPr>
          <w:color w:val="000000"/>
          <w:sz w:val="28"/>
          <w:szCs w:val="28"/>
        </w:rPr>
        <w:t>Добрушин</w:t>
      </w:r>
      <w:proofErr w:type="spellEnd"/>
      <w:r>
        <w:rPr>
          <w:color w:val="000000"/>
          <w:sz w:val="28"/>
          <w:szCs w:val="28"/>
        </w:rPr>
        <w:t xml:space="preserve">. - </w:t>
      </w:r>
      <w:proofErr w:type="spellStart"/>
      <w:r>
        <w:rPr>
          <w:color w:val="000000"/>
          <w:sz w:val="28"/>
          <w:szCs w:val="28"/>
        </w:rPr>
        <w:t>Таллин</w:t>
      </w:r>
      <w:proofErr w:type="spellEnd"/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Валгус</w:t>
      </w:r>
      <w:proofErr w:type="spellEnd"/>
      <w:r>
        <w:rPr>
          <w:color w:val="000000"/>
          <w:sz w:val="28"/>
          <w:szCs w:val="28"/>
        </w:rPr>
        <w:t>, 1976.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12. </w:t>
      </w:r>
      <w:r>
        <w:rPr>
          <w:i/>
          <w:iCs/>
          <w:color w:val="000000"/>
          <w:sz w:val="28"/>
          <w:szCs w:val="28"/>
        </w:rPr>
        <w:t xml:space="preserve">Дорохов, А. А. </w:t>
      </w:r>
      <w:r>
        <w:rPr>
          <w:color w:val="000000"/>
          <w:sz w:val="28"/>
          <w:szCs w:val="28"/>
        </w:rPr>
        <w:t>Зеленый, желтый, красный / А. А. Дорохов.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Детская литература, 1975.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13. </w:t>
      </w:r>
      <w:r>
        <w:rPr>
          <w:i/>
          <w:iCs/>
          <w:color w:val="000000"/>
          <w:sz w:val="28"/>
          <w:szCs w:val="28"/>
        </w:rPr>
        <w:t xml:space="preserve">Дошкольное </w:t>
      </w:r>
      <w:r>
        <w:rPr>
          <w:color w:val="000000"/>
          <w:sz w:val="28"/>
          <w:szCs w:val="28"/>
        </w:rPr>
        <w:t>воспитание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журн. - 1990. -№ 8 ; 1991. -№ 2, 7.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14. </w:t>
      </w:r>
      <w:proofErr w:type="gramStart"/>
      <w:r>
        <w:rPr>
          <w:i/>
          <w:iCs/>
          <w:color w:val="000000"/>
          <w:sz w:val="28"/>
          <w:szCs w:val="28"/>
        </w:rPr>
        <w:t>Душное</w:t>
      </w:r>
      <w:proofErr w:type="gramEnd"/>
      <w:r>
        <w:rPr>
          <w:i/>
          <w:iCs/>
          <w:color w:val="000000"/>
          <w:sz w:val="28"/>
          <w:szCs w:val="28"/>
        </w:rPr>
        <w:t xml:space="preserve">, А. С. </w:t>
      </w:r>
      <w:r>
        <w:rPr>
          <w:color w:val="000000"/>
          <w:sz w:val="28"/>
          <w:szCs w:val="28"/>
        </w:rPr>
        <w:t xml:space="preserve">Моя улица / А. С. </w:t>
      </w:r>
      <w:proofErr w:type="spellStart"/>
      <w:r>
        <w:rPr>
          <w:color w:val="000000"/>
          <w:sz w:val="28"/>
          <w:szCs w:val="28"/>
        </w:rPr>
        <w:t>Душнов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ДОСААФ, 1981.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15. </w:t>
      </w:r>
      <w:proofErr w:type="spellStart"/>
      <w:r>
        <w:rPr>
          <w:i/>
          <w:iCs/>
          <w:color w:val="000000"/>
          <w:sz w:val="28"/>
          <w:szCs w:val="28"/>
        </w:rPr>
        <w:t>Дыбина</w:t>
      </w:r>
      <w:proofErr w:type="spellEnd"/>
      <w:r>
        <w:rPr>
          <w:i/>
          <w:iCs/>
          <w:color w:val="000000"/>
          <w:sz w:val="28"/>
          <w:szCs w:val="28"/>
        </w:rPr>
        <w:t xml:space="preserve">, О. Б. </w:t>
      </w:r>
      <w:r>
        <w:rPr>
          <w:color w:val="000000"/>
          <w:sz w:val="28"/>
          <w:szCs w:val="28"/>
        </w:rPr>
        <w:t>Ребенок и окружающий мир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программа и методические рекомендации / О. Б. </w:t>
      </w:r>
      <w:proofErr w:type="spellStart"/>
      <w:r>
        <w:rPr>
          <w:color w:val="000000"/>
          <w:sz w:val="28"/>
          <w:szCs w:val="28"/>
        </w:rPr>
        <w:t>Дыбина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Мозаика-Синтез, 2008.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16. </w:t>
      </w:r>
      <w:r>
        <w:rPr>
          <w:i/>
          <w:iCs/>
          <w:color w:val="000000"/>
          <w:sz w:val="28"/>
          <w:szCs w:val="28"/>
        </w:rPr>
        <w:t xml:space="preserve">Елисеева, Л. Н. </w:t>
      </w:r>
      <w:r>
        <w:rPr>
          <w:color w:val="000000"/>
          <w:sz w:val="28"/>
          <w:szCs w:val="28"/>
        </w:rPr>
        <w:t xml:space="preserve">Хрестоматия для маленьких / Л. Н. Елисеева. - 4-е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 xml:space="preserve">. и доп. </w:t>
      </w:r>
      <w:proofErr w:type="gramStart"/>
      <w:r>
        <w:rPr>
          <w:color w:val="000000"/>
          <w:sz w:val="28"/>
          <w:szCs w:val="28"/>
        </w:rPr>
        <w:t>-М</w:t>
      </w:r>
      <w:proofErr w:type="gramEnd"/>
      <w:r>
        <w:rPr>
          <w:color w:val="000000"/>
          <w:sz w:val="28"/>
          <w:szCs w:val="28"/>
        </w:rPr>
        <w:t>. : Просвещение, 1982.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17.  </w:t>
      </w:r>
      <w:r>
        <w:rPr>
          <w:i/>
          <w:iCs/>
          <w:color w:val="000000"/>
          <w:sz w:val="28"/>
          <w:szCs w:val="28"/>
        </w:rPr>
        <w:t xml:space="preserve">Ерофеева, Т. И. </w:t>
      </w:r>
      <w:r>
        <w:rPr>
          <w:color w:val="000000"/>
          <w:sz w:val="28"/>
          <w:szCs w:val="28"/>
        </w:rPr>
        <w:t>Математика для дошкольников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кн. для воспитателя детского сада / Т. И. Ерофеева, Л. Н. Павлова, В. П. Новикова.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Просвещение, 1993.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18.  </w:t>
      </w:r>
      <w:proofErr w:type="spellStart"/>
      <w:r>
        <w:rPr>
          <w:i/>
          <w:iCs/>
          <w:color w:val="000000"/>
          <w:sz w:val="28"/>
          <w:szCs w:val="28"/>
        </w:rPr>
        <w:t>Зацепина</w:t>
      </w:r>
      <w:proofErr w:type="spellEnd"/>
      <w:r>
        <w:rPr>
          <w:i/>
          <w:iCs/>
          <w:color w:val="000000"/>
          <w:sz w:val="28"/>
          <w:szCs w:val="28"/>
        </w:rPr>
        <w:t xml:space="preserve">, М. Б. </w:t>
      </w:r>
      <w:r>
        <w:rPr>
          <w:color w:val="000000"/>
          <w:sz w:val="28"/>
          <w:szCs w:val="28"/>
        </w:rPr>
        <w:t>Музыкальное воспитание в детском саду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программа и методические рекомендации / М. Б. </w:t>
      </w:r>
      <w:proofErr w:type="spellStart"/>
      <w:r>
        <w:rPr>
          <w:color w:val="000000"/>
          <w:sz w:val="28"/>
          <w:szCs w:val="28"/>
        </w:rPr>
        <w:t>Зацепина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Мозаика-Синтез, 2008.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19.  </w:t>
      </w:r>
      <w:r>
        <w:rPr>
          <w:i/>
          <w:iCs/>
          <w:color w:val="000000"/>
          <w:sz w:val="28"/>
          <w:szCs w:val="28"/>
        </w:rPr>
        <w:t xml:space="preserve">Казакова, Т. Г. </w:t>
      </w:r>
      <w:r>
        <w:rPr>
          <w:color w:val="000000"/>
          <w:sz w:val="28"/>
          <w:szCs w:val="28"/>
        </w:rPr>
        <w:t>Развивайте у дошкольников творчество (конспекты занятий рисованием, лепкой, аппликацией)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пособие воспитателя детского сада / Т. Г. Казакова.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Просвещение, 1985.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20. </w:t>
      </w:r>
      <w:proofErr w:type="spellStart"/>
      <w:proofErr w:type="gramStart"/>
      <w:r>
        <w:rPr>
          <w:i/>
          <w:iCs/>
          <w:color w:val="000000"/>
          <w:sz w:val="28"/>
          <w:szCs w:val="28"/>
          <w:lang w:val="en-US"/>
        </w:rPr>
        <w:t>Kup</w:t>
      </w:r>
      <w:proofErr w:type="spellEnd"/>
      <w:r>
        <w:rPr>
          <w:i/>
          <w:iCs/>
          <w:color w:val="000000"/>
          <w:sz w:val="28"/>
          <w:szCs w:val="28"/>
        </w:rPr>
        <w:t>ил</w:t>
      </w:r>
      <w:r>
        <w:rPr>
          <w:i/>
          <w:iCs/>
          <w:color w:val="000000"/>
          <w:sz w:val="28"/>
          <w:szCs w:val="28"/>
          <w:lang w:val="en-US"/>
        </w:rPr>
        <w:t>o</w:t>
      </w:r>
      <w:r>
        <w:rPr>
          <w:i/>
          <w:iCs/>
          <w:color w:val="000000"/>
          <w:sz w:val="28"/>
          <w:szCs w:val="28"/>
        </w:rPr>
        <w:t>в</w:t>
      </w:r>
      <w:r>
        <w:rPr>
          <w:i/>
          <w:iCs/>
          <w:color w:val="000000"/>
          <w:sz w:val="28"/>
          <w:szCs w:val="28"/>
          <w:lang w:val="en-US"/>
        </w:rPr>
        <w:t>a</w:t>
      </w:r>
      <w:r>
        <w:rPr>
          <w:i/>
          <w:iCs/>
          <w:color w:val="000000"/>
          <w:sz w:val="28"/>
          <w:szCs w:val="28"/>
        </w:rPr>
        <w:t xml:space="preserve">, О. </w:t>
      </w:r>
      <w:r>
        <w:rPr>
          <w:color w:val="000000"/>
          <w:sz w:val="28"/>
          <w:szCs w:val="28"/>
        </w:rPr>
        <w:t>С. Красный — стой, зеленый — можно.</w:t>
      </w:r>
      <w:proofErr w:type="gramEnd"/>
      <w:r>
        <w:rPr>
          <w:color w:val="000000"/>
          <w:sz w:val="28"/>
          <w:szCs w:val="28"/>
        </w:rPr>
        <w:t xml:space="preserve"> Желтый светит — осторожно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для вос</w:t>
      </w:r>
      <w:r>
        <w:rPr>
          <w:color w:val="000000"/>
          <w:sz w:val="28"/>
          <w:szCs w:val="28"/>
        </w:rPr>
        <w:softHyphen/>
        <w:t xml:space="preserve">питателей дошкольных учреждений, учителей начальных классов / О. С. Кирилова, Б. П. </w:t>
      </w:r>
      <w:proofErr w:type="spellStart"/>
      <w:r>
        <w:rPr>
          <w:color w:val="000000"/>
          <w:sz w:val="28"/>
          <w:szCs w:val="28"/>
        </w:rPr>
        <w:t>Гуч</w:t>
      </w:r>
      <w:r>
        <w:rPr>
          <w:color w:val="000000"/>
          <w:sz w:val="28"/>
          <w:szCs w:val="28"/>
        </w:rPr>
        <w:softHyphen/>
        <w:t>ков</w:t>
      </w:r>
      <w:proofErr w:type="spellEnd"/>
      <w:r>
        <w:rPr>
          <w:color w:val="000000"/>
          <w:sz w:val="28"/>
          <w:szCs w:val="28"/>
        </w:rPr>
        <w:t>. - Волгоград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Семь ветров, 1995.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21. </w:t>
      </w:r>
      <w:r>
        <w:rPr>
          <w:i/>
          <w:iCs/>
          <w:color w:val="000000"/>
          <w:sz w:val="28"/>
          <w:szCs w:val="28"/>
        </w:rPr>
        <w:t xml:space="preserve">Клименко, В. Р. </w:t>
      </w:r>
      <w:r>
        <w:rPr>
          <w:color w:val="000000"/>
          <w:sz w:val="28"/>
          <w:szCs w:val="28"/>
        </w:rPr>
        <w:t>Обучайте дошкольника правилам движения / В. Р. Клименко.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Про</w:t>
      </w:r>
      <w:r>
        <w:rPr>
          <w:color w:val="000000"/>
          <w:sz w:val="28"/>
          <w:szCs w:val="28"/>
        </w:rPr>
        <w:softHyphen/>
        <w:t>свещение, 1973.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22.  </w:t>
      </w:r>
      <w:proofErr w:type="spellStart"/>
      <w:r>
        <w:rPr>
          <w:i/>
          <w:iCs/>
          <w:color w:val="000000"/>
          <w:sz w:val="28"/>
          <w:szCs w:val="28"/>
        </w:rPr>
        <w:t>Клочанов</w:t>
      </w:r>
      <w:proofErr w:type="spellEnd"/>
      <w:r>
        <w:rPr>
          <w:i/>
          <w:iCs/>
          <w:color w:val="000000"/>
          <w:sz w:val="28"/>
          <w:szCs w:val="28"/>
        </w:rPr>
        <w:t xml:space="preserve">, Н. Н. </w:t>
      </w:r>
      <w:r>
        <w:rPr>
          <w:color w:val="000000"/>
          <w:sz w:val="28"/>
          <w:szCs w:val="28"/>
        </w:rPr>
        <w:t>Дорога, ребенок, безопасность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метод, пособие по правилам дорожного движения для воспитателей. - Ростов н/Д.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Феникс, 2004.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23.  </w:t>
      </w:r>
      <w:r>
        <w:rPr>
          <w:i/>
          <w:iCs/>
          <w:color w:val="000000"/>
          <w:sz w:val="28"/>
          <w:szCs w:val="28"/>
        </w:rPr>
        <w:t xml:space="preserve">Комарова, Т. С. </w:t>
      </w:r>
      <w:r>
        <w:rPr>
          <w:color w:val="000000"/>
          <w:sz w:val="28"/>
          <w:szCs w:val="28"/>
        </w:rPr>
        <w:t>Изобразительная деятельность в детском саду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программа и методиче</w:t>
      </w:r>
      <w:r>
        <w:rPr>
          <w:color w:val="000000"/>
          <w:sz w:val="28"/>
          <w:szCs w:val="28"/>
        </w:rPr>
        <w:softHyphen/>
        <w:t>ские рекомендации / Т. С. Комарова.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Мозаика-Синтез, 2005.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24. </w:t>
      </w:r>
      <w:r>
        <w:rPr>
          <w:i/>
          <w:iCs/>
          <w:color w:val="000000"/>
          <w:sz w:val="28"/>
          <w:szCs w:val="28"/>
        </w:rPr>
        <w:t xml:space="preserve">Кривич, М. </w:t>
      </w:r>
      <w:r>
        <w:rPr>
          <w:color w:val="000000"/>
          <w:sz w:val="28"/>
          <w:szCs w:val="28"/>
        </w:rPr>
        <w:t>Школа пешехода / М. Кривич, О. Ольгин.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Малыш, 1984.</w:t>
      </w:r>
    </w:p>
    <w:p w:rsidR="004013B8" w:rsidRDefault="004013B8" w:rsidP="004013B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25. </w:t>
      </w:r>
      <w:proofErr w:type="spellStart"/>
      <w:r>
        <w:rPr>
          <w:i/>
          <w:iCs/>
          <w:color w:val="000000"/>
          <w:sz w:val="28"/>
          <w:szCs w:val="28"/>
        </w:rPr>
        <w:t>Кутакова</w:t>
      </w:r>
      <w:proofErr w:type="spellEnd"/>
      <w:r>
        <w:rPr>
          <w:i/>
          <w:iCs/>
          <w:color w:val="000000"/>
          <w:sz w:val="28"/>
          <w:szCs w:val="28"/>
        </w:rPr>
        <w:t xml:space="preserve">, Л. В. </w:t>
      </w:r>
      <w:r>
        <w:rPr>
          <w:color w:val="000000"/>
          <w:sz w:val="28"/>
          <w:szCs w:val="28"/>
        </w:rPr>
        <w:t>Конструирование и ручной труд в детском саду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программы и методиче</w:t>
      </w:r>
      <w:r>
        <w:rPr>
          <w:color w:val="000000"/>
          <w:sz w:val="28"/>
          <w:szCs w:val="28"/>
        </w:rPr>
        <w:softHyphen/>
        <w:t xml:space="preserve">ские рекомендации / Л. В. </w:t>
      </w:r>
      <w:proofErr w:type="spellStart"/>
      <w:r>
        <w:rPr>
          <w:color w:val="000000"/>
          <w:sz w:val="28"/>
          <w:szCs w:val="28"/>
        </w:rPr>
        <w:t>Куцакова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Мозаика-Синтез, 2008.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26.  </w:t>
      </w:r>
      <w:r>
        <w:rPr>
          <w:i/>
          <w:iCs/>
          <w:color w:val="000000"/>
          <w:sz w:val="28"/>
          <w:szCs w:val="28"/>
        </w:rPr>
        <w:t xml:space="preserve">Максаков, А. И. </w:t>
      </w:r>
      <w:r>
        <w:rPr>
          <w:color w:val="000000"/>
          <w:sz w:val="28"/>
          <w:szCs w:val="28"/>
        </w:rPr>
        <w:t>Учите, играя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игры и упражнения со звучащим словом : пособие для воспитателя детского сада / А. И. Максаков. - 2-е изд., </w:t>
      </w:r>
      <w:proofErr w:type="spellStart"/>
      <w:r>
        <w:rPr>
          <w:color w:val="000000"/>
          <w:sz w:val="28"/>
          <w:szCs w:val="28"/>
        </w:rPr>
        <w:t>перераб</w:t>
      </w:r>
      <w:proofErr w:type="spellEnd"/>
      <w:r>
        <w:rPr>
          <w:color w:val="000000"/>
          <w:sz w:val="28"/>
          <w:szCs w:val="28"/>
        </w:rPr>
        <w:t>. и доп. - М. : Просвещение, 1983.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27. </w:t>
      </w:r>
      <w:proofErr w:type="spellStart"/>
      <w:r>
        <w:rPr>
          <w:i/>
          <w:iCs/>
          <w:color w:val="000000"/>
          <w:sz w:val="28"/>
          <w:szCs w:val="28"/>
        </w:rPr>
        <w:t>Маландин</w:t>
      </w:r>
      <w:proofErr w:type="spellEnd"/>
      <w:r>
        <w:rPr>
          <w:i/>
          <w:iCs/>
          <w:color w:val="000000"/>
          <w:sz w:val="28"/>
          <w:szCs w:val="28"/>
        </w:rPr>
        <w:t xml:space="preserve">, Н. Г. </w:t>
      </w:r>
      <w:r>
        <w:rPr>
          <w:color w:val="000000"/>
          <w:sz w:val="28"/>
          <w:szCs w:val="28"/>
        </w:rPr>
        <w:t xml:space="preserve">Внимание - дети / Н. Г. </w:t>
      </w:r>
      <w:proofErr w:type="spellStart"/>
      <w:r>
        <w:rPr>
          <w:color w:val="000000"/>
          <w:sz w:val="28"/>
          <w:szCs w:val="28"/>
        </w:rPr>
        <w:t>Маландин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Педагогика, 1975.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28.  </w:t>
      </w:r>
      <w:r>
        <w:rPr>
          <w:i/>
          <w:iCs/>
          <w:color w:val="000000"/>
          <w:sz w:val="28"/>
          <w:szCs w:val="28"/>
        </w:rPr>
        <w:t xml:space="preserve">Методические </w:t>
      </w:r>
      <w:r>
        <w:rPr>
          <w:color w:val="000000"/>
          <w:sz w:val="28"/>
          <w:szCs w:val="28"/>
        </w:rPr>
        <w:t>рекомендации к Программе воспитания и обучения в детском саду / под ред. М. А. Васильевой, В. В. Гербовой, Т. С. Комаровой.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Издательский дом «Воспи</w:t>
      </w:r>
      <w:r>
        <w:rPr>
          <w:color w:val="000000"/>
          <w:sz w:val="28"/>
          <w:szCs w:val="28"/>
        </w:rPr>
        <w:softHyphen/>
        <w:t>тание дошкольника», 2005.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29.  </w:t>
      </w:r>
      <w:r>
        <w:rPr>
          <w:i/>
          <w:iCs/>
          <w:color w:val="000000"/>
          <w:sz w:val="28"/>
          <w:szCs w:val="28"/>
        </w:rPr>
        <w:t xml:space="preserve">От рождения </w:t>
      </w:r>
      <w:r>
        <w:rPr>
          <w:color w:val="000000"/>
          <w:sz w:val="28"/>
          <w:szCs w:val="28"/>
        </w:rPr>
        <w:t>до школы. Примерная основная общеобразовательная программа дошколь</w:t>
      </w:r>
      <w:r>
        <w:rPr>
          <w:color w:val="000000"/>
          <w:sz w:val="28"/>
          <w:szCs w:val="28"/>
        </w:rPr>
        <w:softHyphen/>
        <w:t xml:space="preserve">ного образования / под ред. Н. Е. </w:t>
      </w:r>
      <w:proofErr w:type="spellStart"/>
      <w:r>
        <w:rPr>
          <w:color w:val="000000"/>
          <w:sz w:val="28"/>
          <w:szCs w:val="28"/>
        </w:rPr>
        <w:t>Вераксы</w:t>
      </w:r>
      <w:proofErr w:type="spellEnd"/>
      <w:r>
        <w:rPr>
          <w:color w:val="000000"/>
          <w:sz w:val="28"/>
          <w:szCs w:val="28"/>
        </w:rPr>
        <w:t>, Т. С. Комаровой, М. А. Васильевой.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Мозаика-Синтез, 2011.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30. </w:t>
      </w:r>
      <w:r>
        <w:rPr>
          <w:i/>
          <w:iCs/>
          <w:color w:val="000000"/>
          <w:sz w:val="28"/>
          <w:szCs w:val="28"/>
        </w:rPr>
        <w:t xml:space="preserve">Работа </w:t>
      </w:r>
      <w:r>
        <w:rPr>
          <w:color w:val="000000"/>
          <w:sz w:val="28"/>
          <w:szCs w:val="28"/>
        </w:rPr>
        <w:t>с детьми в дошкольных учреждениях по обучению их правилам дорожного дви</w:t>
      </w:r>
      <w:r>
        <w:rPr>
          <w:color w:val="000000"/>
          <w:sz w:val="28"/>
          <w:szCs w:val="28"/>
        </w:rPr>
        <w:softHyphen/>
        <w:t>жения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метод, разработки / сост. О. Ю. </w:t>
      </w:r>
      <w:proofErr w:type="spellStart"/>
      <w:r>
        <w:rPr>
          <w:color w:val="000000"/>
          <w:sz w:val="28"/>
          <w:szCs w:val="28"/>
        </w:rPr>
        <w:t>Грёзина</w:t>
      </w:r>
      <w:proofErr w:type="spellEnd"/>
      <w:r>
        <w:rPr>
          <w:color w:val="000000"/>
          <w:sz w:val="28"/>
          <w:szCs w:val="28"/>
        </w:rPr>
        <w:t xml:space="preserve">, С. А. </w:t>
      </w:r>
      <w:proofErr w:type="spellStart"/>
      <w:r>
        <w:rPr>
          <w:color w:val="000000"/>
          <w:sz w:val="28"/>
          <w:szCs w:val="28"/>
        </w:rPr>
        <w:t>Пятаева</w:t>
      </w:r>
      <w:proofErr w:type="spellEnd"/>
      <w:r>
        <w:rPr>
          <w:color w:val="000000"/>
          <w:sz w:val="28"/>
          <w:szCs w:val="28"/>
        </w:rPr>
        <w:t>. - Волгоград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Перемена, 1998.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31. </w:t>
      </w:r>
      <w:proofErr w:type="spellStart"/>
      <w:r>
        <w:rPr>
          <w:i/>
          <w:iCs/>
          <w:color w:val="000000"/>
          <w:sz w:val="28"/>
          <w:szCs w:val="28"/>
        </w:rPr>
        <w:t>Соломенникова</w:t>
      </w:r>
      <w:proofErr w:type="spellEnd"/>
      <w:r>
        <w:rPr>
          <w:i/>
          <w:iCs/>
          <w:color w:val="000000"/>
          <w:sz w:val="28"/>
          <w:szCs w:val="28"/>
        </w:rPr>
        <w:t xml:space="preserve">, О. А. </w:t>
      </w:r>
      <w:r>
        <w:rPr>
          <w:color w:val="000000"/>
          <w:sz w:val="28"/>
          <w:szCs w:val="28"/>
        </w:rPr>
        <w:t>Занятия по формированию элементарных экологических представ</w:t>
      </w:r>
      <w:r>
        <w:rPr>
          <w:color w:val="000000"/>
          <w:sz w:val="28"/>
          <w:szCs w:val="28"/>
        </w:rPr>
        <w:softHyphen/>
        <w:t>лений в первой младшей группе детского сада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конспекты занятий / О. А. </w:t>
      </w:r>
      <w:proofErr w:type="spellStart"/>
      <w:r>
        <w:rPr>
          <w:color w:val="000000"/>
          <w:sz w:val="28"/>
          <w:szCs w:val="28"/>
        </w:rPr>
        <w:t>Соломенникова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Мозаика-Синтез, 2008.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32.  </w:t>
      </w:r>
      <w:proofErr w:type="spellStart"/>
      <w:r>
        <w:rPr>
          <w:i/>
          <w:iCs/>
          <w:color w:val="000000"/>
          <w:sz w:val="28"/>
          <w:szCs w:val="28"/>
        </w:rPr>
        <w:t>Соло</w:t>
      </w:r>
      <w:proofErr w:type="gramStart"/>
      <w:r>
        <w:rPr>
          <w:i/>
          <w:iCs/>
          <w:color w:val="000000"/>
          <w:sz w:val="28"/>
          <w:szCs w:val="28"/>
        </w:rPr>
        <w:t>.м</w:t>
      </w:r>
      <w:proofErr w:type="gramEnd"/>
      <w:r>
        <w:rPr>
          <w:i/>
          <w:iCs/>
          <w:color w:val="000000"/>
          <w:sz w:val="28"/>
          <w:szCs w:val="28"/>
        </w:rPr>
        <w:t>енникова</w:t>
      </w:r>
      <w:proofErr w:type="spellEnd"/>
      <w:r>
        <w:rPr>
          <w:i/>
          <w:iCs/>
          <w:color w:val="000000"/>
          <w:sz w:val="28"/>
          <w:szCs w:val="28"/>
        </w:rPr>
        <w:t xml:space="preserve">, О. А. </w:t>
      </w:r>
      <w:r>
        <w:rPr>
          <w:color w:val="000000"/>
          <w:sz w:val="28"/>
          <w:szCs w:val="28"/>
        </w:rPr>
        <w:t>Экологическое воспитание в детском саду : программа и методи</w:t>
      </w:r>
      <w:r>
        <w:rPr>
          <w:color w:val="000000"/>
          <w:sz w:val="28"/>
          <w:szCs w:val="28"/>
        </w:rPr>
        <w:softHyphen/>
        <w:t xml:space="preserve">ческие рекомендации / О. А. </w:t>
      </w:r>
      <w:proofErr w:type="spellStart"/>
      <w:r>
        <w:rPr>
          <w:color w:val="000000"/>
          <w:sz w:val="28"/>
          <w:szCs w:val="28"/>
        </w:rPr>
        <w:t>Соломенникова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Мозаика-Синтез, 2005.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33.  </w:t>
      </w:r>
      <w:proofErr w:type="spellStart"/>
      <w:r>
        <w:rPr>
          <w:i/>
          <w:iCs/>
          <w:color w:val="000000"/>
          <w:sz w:val="28"/>
          <w:szCs w:val="28"/>
        </w:rPr>
        <w:t>Степаненкова</w:t>
      </w:r>
      <w:proofErr w:type="spellEnd"/>
      <w:r>
        <w:rPr>
          <w:i/>
          <w:iCs/>
          <w:color w:val="000000"/>
          <w:sz w:val="28"/>
          <w:szCs w:val="28"/>
        </w:rPr>
        <w:t xml:space="preserve">, Э. Я. </w:t>
      </w:r>
      <w:r>
        <w:rPr>
          <w:color w:val="000000"/>
          <w:sz w:val="28"/>
          <w:szCs w:val="28"/>
        </w:rPr>
        <w:t>Дошкольникам - о правилах дорожного движения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пособие для вос</w:t>
      </w:r>
      <w:r>
        <w:rPr>
          <w:color w:val="000000"/>
          <w:sz w:val="28"/>
          <w:szCs w:val="28"/>
        </w:rPr>
        <w:softHyphen/>
        <w:t xml:space="preserve">питателей детского сада / Э. Я. </w:t>
      </w:r>
      <w:proofErr w:type="spellStart"/>
      <w:r>
        <w:rPr>
          <w:color w:val="000000"/>
          <w:sz w:val="28"/>
          <w:szCs w:val="28"/>
        </w:rPr>
        <w:t>Степаненкова</w:t>
      </w:r>
      <w:proofErr w:type="spellEnd"/>
      <w:r>
        <w:rPr>
          <w:color w:val="000000"/>
          <w:sz w:val="28"/>
          <w:szCs w:val="28"/>
        </w:rPr>
        <w:t>, Н. Ф. Филенко.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Просвещение, 1979.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34.  </w:t>
      </w:r>
      <w:proofErr w:type="spellStart"/>
      <w:r>
        <w:rPr>
          <w:i/>
          <w:iCs/>
          <w:color w:val="000000"/>
          <w:sz w:val="28"/>
          <w:szCs w:val="28"/>
        </w:rPr>
        <w:t>Теплюк</w:t>
      </w:r>
      <w:proofErr w:type="spellEnd"/>
      <w:r>
        <w:rPr>
          <w:i/>
          <w:iCs/>
          <w:color w:val="000000"/>
          <w:sz w:val="28"/>
          <w:szCs w:val="28"/>
        </w:rPr>
        <w:t xml:space="preserve">, С. К </w:t>
      </w:r>
      <w:r>
        <w:rPr>
          <w:color w:val="000000"/>
          <w:sz w:val="28"/>
          <w:szCs w:val="28"/>
        </w:rPr>
        <w:t>Занятия на прогулке с малышами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пособие для педагогов дошкольных уч</w:t>
      </w:r>
      <w:r>
        <w:rPr>
          <w:color w:val="000000"/>
          <w:sz w:val="28"/>
          <w:szCs w:val="28"/>
        </w:rPr>
        <w:softHyphen/>
        <w:t xml:space="preserve">реждений. Для работы с детьми 2-4 лет / С. Н. </w:t>
      </w:r>
      <w:proofErr w:type="spellStart"/>
      <w:r>
        <w:rPr>
          <w:color w:val="000000"/>
          <w:sz w:val="28"/>
          <w:szCs w:val="28"/>
        </w:rPr>
        <w:t>Теплюк</w:t>
      </w:r>
      <w:proofErr w:type="spellEnd"/>
      <w:r>
        <w:rPr>
          <w:color w:val="000000"/>
          <w:sz w:val="28"/>
          <w:szCs w:val="28"/>
        </w:rPr>
        <w:t>. - М.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Мозаика-Синтез, 2008.</w:t>
      </w:r>
    </w:p>
    <w:p w:rsidR="004013B8" w:rsidRDefault="004013B8" w:rsidP="004013B8">
      <w:pPr>
        <w:shd w:val="clear" w:color="auto" w:fill="FFFFFF"/>
        <w:autoSpaceDE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35.  </w:t>
      </w:r>
      <w:proofErr w:type="spellStart"/>
      <w:r>
        <w:rPr>
          <w:i/>
          <w:iCs/>
          <w:color w:val="000000"/>
          <w:sz w:val="28"/>
          <w:szCs w:val="28"/>
        </w:rPr>
        <w:t>Томашполъская</w:t>
      </w:r>
      <w:proofErr w:type="spellEnd"/>
      <w:r>
        <w:rPr>
          <w:i/>
          <w:iCs/>
          <w:color w:val="000000"/>
          <w:sz w:val="28"/>
          <w:szCs w:val="28"/>
        </w:rPr>
        <w:t xml:space="preserve">, И. Э. </w:t>
      </w:r>
      <w:r>
        <w:rPr>
          <w:color w:val="000000"/>
          <w:sz w:val="28"/>
          <w:szCs w:val="28"/>
        </w:rPr>
        <w:t>Развивающие игры для детей 2-8 лет. Систематизация, планиро</w:t>
      </w:r>
      <w:r>
        <w:rPr>
          <w:color w:val="000000"/>
          <w:sz w:val="28"/>
          <w:szCs w:val="28"/>
        </w:rPr>
        <w:softHyphen/>
        <w:t xml:space="preserve">вание, описание игр / И. Э. </w:t>
      </w:r>
      <w:proofErr w:type="spellStart"/>
      <w:r>
        <w:rPr>
          <w:color w:val="000000"/>
          <w:sz w:val="28"/>
          <w:szCs w:val="28"/>
        </w:rPr>
        <w:t>Томашпольская</w:t>
      </w:r>
      <w:proofErr w:type="spellEnd"/>
      <w:r>
        <w:rPr>
          <w:color w:val="000000"/>
          <w:sz w:val="28"/>
          <w:szCs w:val="28"/>
        </w:rPr>
        <w:t>. - СПб</w:t>
      </w:r>
      <w:proofErr w:type="gramStart"/>
      <w:r>
        <w:rPr>
          <w:color w:val="000000"/>
          <w:sz w:val="28"/>
          <w:szCs w:val="28"/>
        </w:rPr>
        <w:t xml:space="preserve">. : </w:t>
      </w:r>
      <w:proofErr w:type="gramEnd"/>
      <w:r>
        <w:rPr>
          <w:color w:val="000000"/>
          <w:sz w:val="28"/>
          <w:szCs w:val="28"/>
        </w:rPr>
        <w:t>Смарт, 1996.</w:t>
      </w:r>
    </w:p>
    <w:p w:rsidR="004013B8" w:rsidRDefault="004013B8" w:rsidP="004013B8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36. </w:t>
      </w:r>
      <w:r>
        <w:rPr>
          <w:i/>
          <w:iCs/>
          <w:color w:val="000000"/>
          <w:sz w:val="28"/>
          <w:szCs w:val="28"/>
        </w:rPr>
        <w:t xml:space="preserve">Якунов, А. М. </w:t>
      </w:r>
      <w:r>
        <w:rPr>
          <w:color w:val="000000"/>
          <w:sz w:val="28"/>
          <w:szCs w:val="28"/>
        </w:rPr>
        <w:t>Безопасность на улицах и дорогах / А. М. Якунов. - М., 1997.</w:t>
      </w:r>
    </w:p>
    <w:p w:rsidR="004013B8" w:rsidRDefault="004013B8" w:rsidP="004013B8">
      <w:pPr>
        <w:ind w:firstLine="708"/>
        <w:jc w:val="both"/>
        <w:rPr>
          <w:color w:val="000000"/>
          <w:sz w:val="28"/>
          <w:szCs w:val="28"/>
        </w:rPr>
      </w:pPr>
    </w:p>
    <w:p w:rsidR="009A6066" w:rsidRPr="00861A1F" w:rsidRDefault="009A6066" w:rsidP="00D16520">
      <w:pPr>
        <w:contextualSpacing/>
        <w:jc w:val="both"/>
        <w:rPr>
          <w:rFonts w:cs="Times New Roman"/>
          <w:b/>
          <w:sz w:val="28"/>
          <w:szCs w:val="28"/>
          <w:u w:val="single"/>
        </w:rPr>
      </w:pPr>
    </w:p>
    <w:sectPr w:rsidR="009A6066" w:rsidRPr="00861A1F" w:rsidSect="007A3673">
      <w:pgSz w:w="11906" w:h="16838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12E" w:rsidRDefault="005F312E" w:rsidP="007A3673">
      <w:r>
        <w:separator/>
      </w:r>
    </w:p>
  </w:endnote>
  <w:endnote w:type="continuationSeparator" w:id="0">
    <w:p w:rsidR="005F312E" w:rsidRDefault="005F312E" w:rsidP="007A36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14729405"/>
      <w:docPartObj>
        <w:docPartGallery w:val="Page Numbers (Bottom of Page)"/>
        <w:docPartUnique/>
      </w:docPartObj>
    </w:sdtPr>
    <w:sdtEndPr/>
    <w:sdtContent>
      <w:p w:rsidR="005F3222" w:rsidRDefault="005F32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83C45">
          <w:rPr>
            <w:noProof/>
          </w:rPr>
          <w:t>2</w:t>
        </w:r>
        <w:r>
          <w:fldChar w:fldCharType="end"/>
        </w:r>
      </w:p>
    </w:sdtContent>
  </w:sdt>
  <w:p w:rsidR="005F3222" w:rsidRDefault="005F3222" w:rsidP="00AF7CA1">
    <w:pPr>
      <w:pStyle w:val="a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222" w:rsidRDefault="005F3222" w:rsidP="007C07C9">
    <w:pPr>
      <w:pStyle w:val="a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5F3222" w:rsidRDefault="005F3222" w:rsidP="007C07C9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222" w:rsidRDefault="005F3222" w:rsidP="007C07C9">
    <w:pPr>
      <w:pStyle w:val="a5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883C45">
      <w:rPr>
        <w:rStyle w:val="af1"/>
        <w:noProof/>
      </w:rPr>
      <w:t>41</w:t>
    </w:r>
    <w:r>
      <w:rPr>
        <w:rStyle w:val="af1"/>
      </w:rPr>
      <w:fldChar w:fldCharType="end"/>
    </w:r>
  </w:p>
  <w:p w:rsidR="005F3222" w:rsidRDefault="005F3222" w:rsidP="007C07C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12E" w:rsidRDefault="005F312E" w:rsidP="007A3673">
      <w:r>
        <w:separator/>
      </w:r>
    </w:p>
  </w:footnote>
  <w:footnote w:type="continuationSeparator" w:id="0">
    <w:p w:rsidR="005F312E" w:rsidRDefault="005F312E" w:rsidP="007A3673">
      <w:r>
        <w:continuationSeparator/>
      </w:r>
    </w:p>
  </w:footnote>
  <w:footnote w:id="1">
    <w:p w:rsidR="005F3222" w:rsidRDefault="005F3222" w:rsidP="00F26D20">
      <w:pPr>
        <w:shd w:val="clear" w:color="auto" w:fill="FFFFFF"/>
        <w:autoSpaceDE w:val="0"/>
        <w:rPr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FEE318E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/>
        <w:sz w:val="20"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4">
    <w:nsid w:val="00000008"/>
    <w:multiLevelType w:val="multi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137"/>
        </w:tabs>
        <w:ind w:left="113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7"/>
        </w:tabs>
        <w:ind w:left="1497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7"/>
        </w:tabs>
        <w:ind w:left="1857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17"/>
        </w:tabs>
        <w:ind w:left="221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7"/>
        </w:tabs>
        <w:ind w:left="2577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97"/>
        </w:tabs>
        <w:ind w:left="329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7"/>
        </w:tabs>
        <w:ind w:left="3657" w:hanging="360"/>
      </w:pPr>
      <w:rPr>
        <w:rFonts w:ascii="OpenSymbol" w:hAnsi="OpenSymbol" w:cs="OpenSymbol"/>
      </w:rPr>
    </w:lvl>
  </w:abstractNum>
  <w:abstractNum w:abstractNumId="5">
    <w:nsid w:val="00000009"/>
    <w:multiLevelType w:val="multilevel"/>
    <w:tmpl w:val="00000009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>
    <w:nsid w:val="0000000A"/>
    <w:multiLevelType w:val="multilevel"/>
    <w:tmpl w:val="0000000A"/>
    <w:name w:val="WW8Num1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B"/>
    <w:multiLevelType w:val="multilevel"/>
    <w:tmpl w:val="0000000B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8">
    <w:nsid w:val="0000000C"/>
    <w:multiLevelType w:val="multilevel"/>
    <w:tmpl w:val="0000000C"/>
    <w:name w:val="WW8Num16"/>
    <w:lvl w:ilvl="0">
      <w:start w:val="5"/>
      <w:numFmt w:val="decimal"/>
      <w:lvlText w:val="%1."/>
      <w:lvlJc w:val="left"/>
      <w:pPr>
        <w:tabs>
          <w:tab w:val="num" w:pos="5322"/>
        </w:tabs>
        <w:ind w:left="5322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0D"/>
    <w:multiLevelType w:val="multilevel"/>
    <w:tmpl w:val="0000000D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>
    <w:nsid w:val="000000C1"/>
    <w:multiLevelType w:val="multilevel"/>
    <w:tmpl w:val="000000C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abstractNum w:abstractNumId="11">
    <w:nsid w:val="036E3C08"/>
    <w:multiLevelType w:val="hybridMultilevel"/>
    <w:tmpl w:val="3A089550"/>
    <w:lvl w:ilvl="0" w:tplc="850ECD3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0AF34AA9"/>
    <w:multiLevelType w:val="hybridMultilevel"/>
    <w:tmpl w:val="829E5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DE8369E"/>
    <w:multiLevelType w:val="hybridMultilevel"/>
    <w:tmpl w:val="566E3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054217"/>
    <w:multiLevelType w:val="hybridMultilevel"/>
    <w:tmpl w:val="566E3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D60482"/>
    <w:multiLevelType w:val="hybridMultilevel"/>
    <w:tmpl w:val="D602822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>
    <w:nsid w:val="2CC25822"/>
    <w:multiLevelType w:val="hybridMultilevel"/>
    <w:tmpl w:val="566E3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1263E1"/>
    <w:multiLevelType w:val="hybridMultilevel"/>
    <w:tmpl w:val="8D464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0F6ADB"/>
    <w:multiLevelType w:val="hybridMultilevel"/>
    <w:tmpl w:val="DD1AE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D03D39"/>
    <w:multiLevelType w:val="hybridMultilevel"/>
    <w:tmpl w:val="566E3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DB4F9C"/>
    <w:multiLevelType w:val="hybridMultilevel"/>
    <w:tmpl w:val="B78600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04D22F6"/>
    <w:multiLevelType w:val="hybridMultilevel"/>
    <w:tmpl w:val="F2FE9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AB56A7"/>
    <w:multiLevelType w:val="hybridMultilevel"/>
    <w:tmpl w:val="90B035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3E32AA7"/>
    <w:multiLevelType w:val="hybridMultilevel"/>
    <w:tmpl w:val="4E92B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37425C"/>
    <w:multiLevelType w:val="hybridMultilevel"/>
    <w:tmpl w:val="6922ACC6"/>
    <w:lvl w:ilvl="0" w:tplc="375AEB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A515835"/>
    <w:multiLevelType w:val="hybridMultilevel"/>
    <w:tmpl w:val="F2FE9A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611C8F"/>
    <w:multiLevelType w:val="hybridMultilevel"/>
    <w:tmpl w:val="566E3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4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9"/>
  </w:num>
  <w:num w:numId="8">
    <w:abstractNumId w:val="3"/>
  </w:num>
  <w:num w:numId="9">
    <w:abstractNumId w:val="2"/>
  </w:num>
  <w:num w:numId="10">
    <w:abstractNumId w:val="10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18"/>
  </w:num>
  <w:num w:numId="13">
    <w:abstractNumId w:val="21"/>
  </w:num>
  <w:num w:numId="14">
    <w:abstractNumId w:val="16"/>
  </w:num>
  <w:num w:numId="15">
    <w:abstractNumId w:val="25"/>
  </w:num>
  <w:num w:numId="16">
    <w:abstractNumId w:val="13"/>
  </w:num>
  <w:num w:numId="17">
    <w:abstractNumId w:val="26"/>
  </w:num>
  <w:num w:numId="18">
    <w:abstractNumId w:val="19"/>
  </w:num>
  <w:num w:numId="19">
    <w:abstractNumId w:val="23"/>
  </w:num>
  <w:num w:numId="20">
    <w:abstractNumId w:val="14"/>
  </w:num>
  <w:num w:numId="21">
    <w:abstractNumId w:val="17"/>
  </w:num>
  <w:num w:numId="22">
    <w:abstractNumId w:val="11"/>
  </w:num>
  <w:num w:numId="23">
    <w:abstractNumId w:val="20"/>
  </w:num>
  <w:num w:numId="24">
    <w:abstractNumId w:val="24"/>
  </w:num>
  <w:num w:numId="25">
    <w:abstractNumId w:val="22"/>
  </w:num>
  <w:num w:numId="26">
    <w:abstractNumId w:val="12"/>
  </w:num>
  <w:num w:numId="27">
    <w:abstractNumId w:val="0"/>
    <w:lvlOverride w:ilvl="0">
      <w:lvl w:ilvl="0">
        <w:start w:val="65535"/>
        <w:numFmt w:val="bullet"/>
        <w:lvlText w:val="—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28">
    <w:abstractNumId w:val="0"/>
    <w:lvlOverride w:ilvl="0">
      <w:lvl w:ilvl="0">
        <w:start w:val="65535"/>
        <w:numFmt w:val="bullet"/>
        <w:lvlText w:val="—"/>
        <w:legacy w:legacy="1" w:legacySpace="0" w:legacyIndent="235"/>
        <w:lvlJc w:val="left"/>
        <w:rPr>
          <w:rFonts w:ascii="Times New Roman" w:hAnsi="Times New Roman" w:cs="Times New Roman" w:hint="default"/>
        </w:rPr>
      </w:lvl>
    </w:lvlOverride>
  </w:num>
  <w:num w:numId="29">
    <w:abstractNumId w:val="0"/>
    <w:lvlOverride w:ilvl="0">
      <w:lvl w:ilvl="0">
        <w:start w:val="65535"/>
        <w:numFmt w:val="bullet"/>
        <w:lvlText w:val="—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—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—"/>
        <w:legacy w:legacy="1" w:legacySpace="0" w:legacyIndent="240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start w:val="65535"/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—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—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0"/>
    <w:lvlOverride w:ilvl="0">
      <w:lvl w:ilvl="0">
        <w:start w:val="65535"/>
        <w:numFmt w:val="bullet"/>
        <w:lvlText w:val="—"/>
        <w:legacy w:legacy="1" w:legacySpace="0" w:legacyIndent="255"/>
        <w:lvlJc w:val="left"/>
        <w:rPr>
          <w:rFonts w:ascii="Times New Roman" w:hAnsi="Times New Roman" w:cs="Times New Roman" w:hint="default"/>
        </w:rPr>
      </w:lvl>
    </w:lvlOverride>
  </w:num>
  <w:num w:numId="37">
    <w:abstractNumId w:val="0"/>
    <w:lvlOverride w:ilvl="0">
      <w:lvl w:ilvl="0">
        <w:start w:val="65535"/>
        <w:numFmt w:val="bullet"/>
        <w:lvlText w:val="—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—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—"/>
        <w:legacy w:legacy="1" w:legacySpace="0" w:legacyIndent="231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—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—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2">
    <w:abstractNumId w:val="0"/>
    <w:lvlOverride w:ilvl="0">
      <w:lvl w:ilvl="0">
        <w:start w:val="65535"/>
        <w:numFmt w:val="bullet"/>
        <w:lvlText w:val="—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0"/>
    <w:lvlOverride w:ilvl="0">
      <w:lvl w:ilvl="0">
        <w:start w:val="65535"/>
        <w:numFmt w:val="bullet"/>
        <w:lvlText w:val="—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44">
    <w:abstractNumId w:val="0"/>
    <w:lvlOverride w:ilvl="0">
      <w:lvl w:ilvl="0">
        <w:start w:val="65535"/>
        <w:numFmt w:val="bullet"/>
        <w:lvlText w:val="—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45">
    <w:abstractNumId w:val="0"/>
    <w:lvlOverride w:ilvl="0">
      <w:lvl w:ilvl="0">
        <w:start w:val="65535"/>
        <w:numFmt w:val="bullet"/>
        <w:lvlText w:val="—"/>
        <w:legacy w:legacy="1" w:legacySpace="0" w:legacyIndent="244"/>
        <w:lvlJc w:val="left"/>
        <w:rPr>
          <w:rFonts w:ascii="Times New Roman" w:hAnsi="Times New Roman" w:cs="Times New Roman" w:hint="default"/>
        </w:rPr>
      </w:lvl>
    </w:lvlOverride>
  </w:num>
  <w:num w:numId="46">
    <w:abstractNumId w:val="0"/>
    <w:lvlOverride w:ilvl="0">
      <w:lvl w:ilvl="0">
        <w:start w:val="65535"/>
        <w:numFmt w:val="bullet"/>
        <w:lvlText w:val="—"/>
        <w:legacy w:legacy="1" w:legacySpace="0" w:legacyIndent="26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0"/>
    <w:lvlOverride w:ilvl="0">
      <w:lvl w:ilvl="0">
        <w:start w:val="65535"/>
        <w:numFmt w:val="bullet"/>
        <w:lvlText w:val="—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8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49">
    <w:abstractNumId w:val="0"/>
    <w:lvlOverride w:ilvl="0">
      <w:lvl w:ilvl="0">
        <w:start w:val="65535"/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50">
    <w:abstractNumId w:val="0"/>
    <w:lvlOverride w:ilvl="0">
      <w:lvl w:ilvl="0">
        <w:start w:val="65535"/>
        <w:numFmt w:val="bullet"/>
        <w:lvlText w:val="—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51">
    <w:abstractNumId w:val="0"/>
    <w:lvlOverride w:ilvl="0">
      <w:lvl w:ilvl="0">
        <w:start w:val="65535"/>
        <w:numFmt w:val="bullet"/>
        <w:lvlText w:val="—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52">
    <w:abstractNumId w:val="0"/>
    <w:lvlOverride w:ilvl="0">
      <w:lvl w:ilvl="0">
        <w:start w:val="65535"/>
        <w:numFmt w:val="bullet"/>
        <w:lvlText w:val="—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3">
    <w:abstractNumId w:val="0"/>
    <w:lvlOverride w:ilvl="0">
      <w:lvl w:ilvl="0">
        <w:start w:val="65535"/>
        <w:numFmt w:val="bullet"/>
        <w:lvlText w:val="•"/>
        <w:legacy w:legacy="1" w:legacySpace="0" w:legacyIndent="111"/>
        <w:lvlJc w:val="left"/>
        <w:rPr>
          <w:rFonts w:ascii="Times New Roman" w:hAnsi="Times New Roman" w:cs="Times New Roman" w:hint="default"/>
        </w:rPr>
      </w:lvl>
    </w:lvlOverride>
  </w:num>
  <w:num w:numId="54">
    <w:abstractNumId w:val="0"/>
    <w:lvlOverride w:ilvl="0">
      <w:lvl w:ilvl="0">
        <w:start w:val="65535"/>
        <w:numFmt w:val="bullet"/>
        <w:lvlText w:val="•"/>
        <w:legacy w:legacy="1" w:legacySpace="0" w:legacyIndent="110"/>
        <w:lvlJc w:val="left"/>
        <w:rPr>
          <w:rFonts w:ascii="Times New Roman" w:hAnsi="Times New Roman" w:cs="Times New Roman" w:hint="default"/>
        </w:rPr>
      </w:lvl>
    </w:lvlOverride>
  </w:num>
  <w:num w:numId="55">
    <w:abstractNumId w:val="0"/>
    <w:lvlOverride w:ilvl="0">
      <w:lvl w:ilvl="0">
        <w:start w:val="65535"/>
        <w:numFmt w:val="bullet"/>
        <w:lvlText w:val="•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6">
    <w:abstractNumId w:val="0"/>
    <w:lvlOverride w:ilvl="0">
      <w:lvl w:ilvl="0">
        <w:start w:val="65535"/>
        <w:numFmt w:val="bullet"/>
        <w:lvlText w:val="•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57">
    <w:abstractNumId w:val="0"/>
    <w:lvlOverride w:ilvl="0">
      <w:lvl w:ilvl="0">
        <w:start w:val="65535"/>
        <w:numFmt w:val="bullet"/>
        <w:lvlText w:val="—"/>
        <w:legacy w:legacy="1" w:legacySpace="0" w:legacyIndent="236"/>
        <w:lvlJc w:val="left"/>
        <w:rPr>
          <w:rFonts w:ascii="Times New Roman" w:hAnsi="Times New Roman" w:cs="Times New Roman" w:hint="default"/>
        </w:rPr>
      </w:lvl>
    </w:lvlOverride>
  </w:num>
  <w:num w:numId="58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59">
    <w:abstractNumId w:val="0"/>
    <w:lvlOverride w:ilvl="0">
      <w:lvl w:ilvl="0">
        <w:start w:val="65535"/>
        <w:numFmt w:val="bullet"/>
        <w:lvlText w:val="•"/>
        <w:legacy w:legacy="1" w:legacySpace="0" w:legacyIndent="129"/>
        <w:lvlJc w:val="left"/>
        <w:rPr>
          <w:rFonts w:ascii="Times New Roman" w:hAnsi="Times New Roman" w:cs="Times New Roman" w:hint="default"/>
        </w:rPr>
      </w:lvl>
    </w:lvlOverride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1E4"/>
    <w:rsid w:val="00012CEE"/>
    <w:rsid w:val="000265C3"/>
    <w:rsid w:val="00041CE9"/>
    <w:rsid w:val="00047A6E"/>
    <w:rsid w:val="00065DEE"/>
    <w:rsid w:val="00097B7A"/>
    <w:rsid w:val="000A4840"/>
    <w:rsid w:val="000B1589"/>
    <w:rsid w:val="000E1623"/>
    <w:rsid w:val="000F1B54"/>
    <w:rsid w:val="00122AE7"/>
    <w:rsid w:val="0012388D"/>
    <w:rsid w:val="00152F92"/>
    <w:rsid w:val="00170073"/>
    <w:rsid w:val="001B6AB4"/>
    <w:rsid w:val="002114A3"/>
    <w:rsid w:val="00214F8B"/>
    <w:rsid w:val="00224B22"/>
    <w:rsid w:val="00277AB6"/>
    <w:rsid w:val="0028462F"/>
    <w:rsid w:val="002922D6"/>
    <w:rsid w:val="00344873"/>
    <w:rsid w:val="003F5CCE"/>
    <w:rsid w:val="004013B8"/>
    <w:rsid w:val="0047051A"/>
    <w:rsid w:val="004836DE"/>
    <w:rsid w:val="005112C5"/>
    <w:rsid w:val="00533BD6"/>
    <w:rsid w:val="0055757E"/>
    <w:rsid w:val="0059767E"/>
    <w:rsid w:val="005B73A1"/>
    <w:rsid w:val="005F312E"/>
    <w:rsid w:val="005F3222"/>
    <w:rsid w:val="00633F76"/>
    <w:rsid w:val="006610F8"/>
    <w:rsid w:val="006A08C4"/>
    <w:rsid w:val="006D730E"/>
    <w:rsid w:val="006E29B1"/>
    <w:rsid w:val="006F3A2B"/>
    <w:rsid w:val="00722A12"/>
    <w:rsid w:val="00725B1E"/>
    <w:rsid w:val="00746117"/>
    <w:rsid w:val="0076743B"/>
    <w:rsid w:val="007A3673"/>
    <w:rsid w:val="007C07C9"/>
    <w:rsid w:val="00810C49"/>
    <w:rsid w:val="00821D93"/>
    <w:rsid w:val="008522C3"/>
    <w:rsid w:val="00861A1F"/>
    <w:rsid w:val="00883C45"/>
    <w:rsid w:val="00885BBD"/>
    <w:rsid w:val="008A01C9"/>
    <w:rsid w:val="008E6052"/>
    <w:rsid w:val="008F4E89"/>
    <w:rsid w:val="008F6E00"/>
    <w:rsid w:val="009321E4"/>
    <w:rsid w:val="0097144B"/>
    <w:rsid w:val="009738F7"/>
    <w:rsid w:val="0099178C"/>
    <w:rsid w:val="009A03EF"/>
    <w:rsid w:val="009A6066"/>
    <w:rsid w:val="009C3614"/>
    <w:rsid w:val="009E58A4"/>
    <w:rsid w:val="00A15525"/>
    <w:rsid w:val="00A238F9"/>
    <w:rsid w:val="00A422B8"/>
    <w:rsid w:val="00A65A01"/>
    <w:rsid w:val="00A66FBA"/>
    <w:rsid w:val="00A806A8"/>
    <w:rsid w:val="00AD57A2"/>
    <w:rsid w:val="00AF5679"/>
    <w:rsid w:val="00AF7CA1"/>
    <w:rsid w:val="00B01F1E"/>
    <w:rsid w:val="00B16AB2"/>
    <w:rsid w:val="00B4049C"/>
    <w:rsid w:val="00B72BF4"/>
    <w:rsid w:val="00CB0B55"/>
    <w:rsid w:val="00CF5480"/>
    <w:rsid w:val="00D02393"/>
    <w:rsid w:val="00D16520"/>
    <w:rsid w:val="00D3346A"/>
    <w:rsid w:val="00D93AF5"/>
    <w:rsid w:val="00D95502"/>
    <w:rsid w:val="00DA2F46"/>
    <w:rsid w:val="00DA64B3"/>
    <w:rsid w:val="00DC52FD"/>
    <w:rsid w:val="00DE0A2C"/>
    <w:rsid w:val="00E767D2"/>
    <w:rsid w:val="00E851E1"/>
    <w:rsid w:val="00EC2D61"/>
    <w:rsid w:val="00F26D20"/>
    <w:rsid w:val="00F60D65"/>
    <w:rsid w:val="00F9078F"/>
    <w:rsid w:val="00FE36F5"/>
    <w:rsid w:val="00FF119F"/>
    <w:rsid w:val="00FF130B"/>
    <w:rsid w:val="00FF5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1E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012CEE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paragraph" w:styleId="3">
    <w:name w:val="heading 3"/>
    <w:basedOn w:val="a"/>
    <w:next w:val="a"/>
    <w:link w:val="30"/>
    <w:qFormat/>
    <w:rsid w:val="00AD57A2"/>
    <w:pPr>
      <w:keepNext/>
      <w:keepLines/>
      <w:widowControl/>
      <w:suppressAutoHyphens w:val="0"/>
      <w:spacing w:before="200" w:line="276" w:lineRule="auto"/>
      <w:outlineLvl w:val="2"/>
    </w:pPr>
    <w:rPr>
      <w:rFonts w:ascii="Cambria" w:eastAsia="Calibri" w:hAnsi="Cambria" w:cs="Times New Roman"/>
      <w:b/>
      <w:bCs/>
      <w:color w:val="4F81BD"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3673"/>
    <w:pPr>
      <w:tabs>
        <w:tab w:val="center" w:pos="4677"/>
        <w:tab w:val="right" w:pos="9355"/>
      </w:tabs>
    </w:pPr>
    <w:rPr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7A3673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5">
    <w:name w:val="footer"/>
    <w:basedOn w:val="a"/>
    <w:link w:val="a6"/>
    <w:unhideWhenUsed/>
    <w:rsid w:val="007A3673"/>
    <w:pPr>
      <w:tabs>
        <w:tab w:val="center" w:pos="4677"/>
        <w:tab w:val="right" w:pos="9355"/>
      </w:tabs>
    </w:pPr>
    <w:rPr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7A3673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Default">
    <w:name w:val="Default"/>
    <w:rsid w:val="00EC2D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0">
    <w:name w:val="fontstyle40"/>
    <w:basedOn w:val="a0"/>
    <w:rsid w:val="00E851E1"/>
  </w:style>
  <w:style w:type="paragraph" w:customStyle="1" w:styleId="11">
    <w:name w:val="Абзац списка1"/>
    <w:basedOn w:val="a"/>
    <w:rsid w:val="00CB0B55"/>
    <w:pPr>
      <w:widowControl/>
      <w:suppressAutoHyphens w:val="0"/>
      <w:spacing w:before="28" w:after="100"/>
    </w:pPr>
    <w:rPr>
      <w:rFonts w:eastAsia="Times New Roman" w:cs="Times New Roman"/>
      <w:lang w:eastAsia="ar-SA" w:bidi="ar-SA"/>
    </w:rPr>
  </w:style>
  <w:style w:type="paragraph" w:styleId="HTML">
    <w:name w:val="HTML Preformatted"/>
    <w:basedOn w:val="a"/>
    <w:link w:val="HTML0"/>
    <w:rsid w:val="00DC52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kern w:val="0"/>
      <w:sz w:val="20"/>
      <w:szCs w:val="20"/>
      <w:lang w:eastAsia="zh-CN" w:bidi="ar-SA"/>
    </w:rPr>
  </w:style>
  <w:style w:type="character" w:customStyle="1" w:styleId="HTML0">
    <w:name w:val="Стандартный HTML Знак"/>
    <w:basedOn w:val="a0"/>
    <w:link w:val="HTML"/>
    <w:rsid w:val="00DC52FD"/>
    <w:rPr>
      <w:rFonts w:ascii="Courier New" w:eastAsia="Courier New" w:hAnsi="Courier New" w:cs="Courier New"/>
      <w:color w:val="000000"/>
      <w:sz w:val="20"/>
      <w:szCs w:val="20"/>
      <w:lang w:eastAsia="zh-CN"/>
    </w:rPr>
  </w:style>
  <w:style w:type="character" w:customStyle="1" w:styleId="a7">
    <w:name w:val="Символ сноски"/>
    <w:rsid w:val="00A65A01"/>
    <w:rPr>
      <w:vertAlign w:val="superscript"/>
    </w:rPr>
  </w:style>
  <w:style w:type="paragraph" w:styleId="a8">
    <w:name w:val="footnote text"/>
    <w:basedOn w:val="a"/>
    <w:link w:val="a9"/>
    <w:rsid w:val="00A65A01"/>
    <w:pPr>
      <w:widowControl/>
    </w:pPr>
    <w:rPr>
      <w:rFonts w:eastAsia="Times New Roman" w:cs="Times New Roman"/>
      <w:kern w:val="0"/>
      <w:sz w:val="20"/>
      <w:szCs w:val="20"/>
      <w:lang w:eastAsia="zh-CN" w:bidi="ar-SA"/>
    </w:rPr>
  </w:style>
  <w:style w:type="character" w:customStyle="1" w:styleId="a9">
    <w:name w:val="Текст сноски Знак"/>
    <w:basedOn w:val="a0"/>
    <w:link w:val="a8"/>
    <w:rsid w:val="00A65A0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2">
    <w:name w:val="Основной текст1"/>
    <w:rsid w:val="0076743B"/>
    <w:rPr>
      <w:rFonts w:ascii="Lucida Sans Unicode" w:eastAsia="Lucida Sans Unicode" w:hAnsi="Lucida Sans Unicode" w:cs="Lucida Sans Unicode"/>
      <w:color w:val="000000"/>
      <w:spacing w:val="-8"/>
      <w:w w:val="100"/>
      <w:position w:val="0"/>
      <w:sz w:val="24"/>
      <w:shd w:val="clear" w:color="auto" w:fill="FFFFFF"/>
      <w:vertAlign w:val="baseline"/>
      <w:lang w:val="ru-RU"/>
    </w:rPr>
  </w:style>
  <w:style w:type="character" w:customStyle="1" w:styleId="8pt0pt">
    <w:name w:val="Основной текст + 8 pt;Интервал 0 pt"/>
    <w:rsid w:val="0076743B"/>
    <w:rPr>
      <w:rFonts w:ascii="Lucida Sans Unicode" w:eastAsia="Lucida Sans Unicode" w:hAnsi="Lucida Sans Unicode" w:cs="Lucida Sans Unicode"/>
      <w:b w:val="0"/>
      <w:bCs w:val="0"/>
      <w:i w:val="0"/>
      <w:iCs w:val="0"/>
      <w:caps w:val="0"/>
      <w:smallCaps w:val="0"/>
      <w:strike w:val="0"/>
      <w:d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character" w:customStyle="1" w:styleId="TimesNewRoman105pt0pt">
    <w:name w:val="Основной текст + Times New Roman;10;5 pt;Полужирный;Интервал 0 pt"/>
    <w:rsid w:val="0076743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8"/>
      <w:w w:val="100"/>
      <w:position w:val="0"/>
      <w:sz w:val="21"/>
      <w:szCs w:val="21"/>
      <w:u w:val="none"/>
      <w:shd w:val="clear" w:color="auto" w:fill="FFFFFF"/>
      <w:vertAlign w:val="baseline"/>
      <w:lang w:val="ru-RU"/>
    </w:rPr>
  </w:style>
  <w:style w:type="paragraph" w:customStyle="1" w:styleId="31">
    <w:name w:val="Основной текст3"/>
    <w:basedOn w:val="a"/>
    <w:rsid w:val="0076743B"/>
    <w:pPr>
      <w:shd w:val="clear" w:color="auto" w:fill="FFFFFF"/>
      <w:spacing w:line="274" w:lineRule="exact"/>
      <w:jc w:val="both"/>
    </w:pPr>
    <w:rPr>
      <w:rFonts w:ascii="Lucida Sans Unicode" w:eastAsia="Lucida Sans Unicode" w:hAnsi="Lucida Sans Unicode" w:cs="Lucida Sans Unicode"/>
      <w:spacing w:val="-8"/>
      <w:sz w:val="20"/>
      <w:szCs w:val="20"/>
    </w:rPr>
  </w:style>
  <w:style w:type="paragraph" w:styleId="aa">
    <w:name w:val="Body Text"/>
    <w:basedOn w:val="a"/>
    <w:link w:val="ab"/>
    <w:rsid w:val="00FF55CA"/>
    <w:pPr>
      <w:spacing w:after="120"/>
    </w:pPr>
  </w:style>
  <w:style w:type="character" w:customStyle="1" w:styleId="ab">
    <w:name w:val="Основной текст Знак"/>
    <w:basedOn w:val="a0"/>
    <w:link w:val="aa"/>
    <w:rsid w:val="00FF55C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c">
    <w:name w:val="List Paragraph"/>
    <w:basedOn w:val="a"/>
    <w:uiPriority w:val="99"/>
    <w:qFormat/>
    <w:rsid w:val="00AD57A2"/>
    <w:pPr>
      <w:ind w:left="720"/>
      <w:contextualSpacing/>
    </w:pPr>
    <w:rPr>
      <w:szCs w:val="21"/>
    </w:rPr>
  </w:style>
  <w:style w:type="character" w:customStyle="1" w:styleId="30">
    <w:name w:val="Заголовок 3 Знак"/>
    <w:basedOn w:val="a0"/>
    <w:link w:val="3"/>
    <w:rsid w:val="00AD57A2"/>
    <w:rPr>
      <w:rFonts w:ascii="Cambria" w:eastAsia="Calibri" w:hAnsi="Cambria" w:cs="Times New Roman"/>
      <w:b/>
      <w:bCs/>
      <w:color w:val="4F81BD"/>
      <w:lang w:eastAsia="ru-RU"/>
    </w:rPr>
  </w:style>
  <w:style w:type="paragraph" w:styleId="ad">
    <w:name w:val="Normal (Web)"/>
    <w:basedOn w:val="a"/>
    <w:uiPriority w:val="99"/>
    <w:rsid w:val="00AD57A2"/>
    <w:pPr>
      <w:widowControl/>
      <w:suppressAutoHyphens w:val="0"/>
      <w:spacing w:before="100" w:beforeAutospacing="1" w:after="100" w:afterAutospacing="1"/>
    </w:pPr>
    <w:rPr>
      <w:rFonts w:eastAsia="Calibri" w:cs="Times New Roman"/>
      <w:kern w:val="0"/>
      <w:lang w:eastAsia="ru-RU" w:bidi="ar-SA"/>
    </w:rPr>
  </w:style>
  <w:style w:type="table" w:styleId="ae">
    <w:name w:val="Table Grid"/>
    <w:basedOn w:val="a1"/>
    <w:uiPriority w:val="59"/>
    <w:rsid w:val="009917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99178C"/>
    <w:pPr>
      <w:widowControl/>
      <w:suppressAutoHyphens w:val="0"/>
    </w:pPr>
    <w:rPr>
      <w:rFonts w:ascii="Tahoma" w:eastAsia="Calibri" w:hAnsi="Tahoma" w:cs="Tahoma"/>
      <w:kern w:val="0"/>
      <w:sz w:val="16"/>
      <w:szCs w:val="16"/>
      <w:lang w:eastAsia="en-US" w:bidi="ar-SA"/>
    </w:rPr>
  </w:style>
  <w:style w:type="character" w:customStyle="1" w:styleId="af0">
    <w:name w:val="Текст выноски Знак"/>
    <w:basedOn w:val="a0"/>
    <w:link w:val="af"/>
    <w:uiPriority w:val="99"/>
    <w:semiHidden/>
    <w:rsid w:val="0099178C"/>
    <w:rPr>
      <w:rFonts w:ascii="Tahoma" w:eastAsia="Calibri" w:hAnsi="Tahoma" w:cs="Tahoma"/>
      <w:sz w:val="16"/>
      <w:szCs w:val="16"/>
    </w:rPr>
  </w:style>
  <w:style w:type="character" w:styleId="af1">
    <w:name w:val="page number"/>
    <w:basedOn w:val="a0"/>
    <w:rsid w:val="006610F8"/>
  </w:style>
  <w:style w:type="character" w:styleId="af2">
    <w:name w:val="Strong"/>
    <w:uiPriority w:val="22"/>
    <w:qFormat/>
    <w:rsid w:val="006610F8"/>
    <w:rPr>
      <w:b/>
      <w:bCs/>
    </w:rPr>
  </w:style>
  <w:style w:type="paragraph" w:styleId="af3">
    <w:name w:val="No Spacing"/>
    <w:link w:val="af4"/>
    <w:uiPriority w:val="1"/>
    <w:qFormat/>
    <w:rsid w:val="00170073"/>
    <w:pPr>
      <w:spacing w:after="0" w:line="240" w:lineRule="auto"/>
    </w:pPr>
    <w:rPr>
      <w:rFonts w:eastAsiaTheme="minorEastAsia"/>
    </w:rPr>
  </w:style>
  <w:style w:type="character" w:customStyle="1" w:styleId="af4">
    <w:name w:val="Без интервала Знак"/>
    <w:basedOn w:val="a0"/>
    <w:link w:val="af3"/>
    <w:uiPriority w:val="1"/>
    <w:rsid w:val="00170073"/>
    <w:rPr>
      <w:rFonts w:eastAsiaTheme="minorEastAsia"/>
    </w:rPr>
  </w:style>
  <w:style w:type="character" w:customStyle="1" w:styleId="apple-converted-space">
    <w:name w:val="apple-converted-space"/>
    <w:basedOn w:val="a0"/>
    <w:rsid w:val="00170073"/>
  </w:style>
  <w:style w:type="paragraph" w:customStyle="1" w:styleId="c3">
    <w:name w:val="c3"/>
    <w:basedOn w:val="a"/>
    <w:rsid w:val="00170073"/>
    <w:pPr>
      <w:widowControl/>
      <w:suppressAutoHyphens w:val="0"/>
      <w:spacing w:before="115" w:after="115"/>
    </w:pPr>
    <w:rPr>
      <w:rFonts w:eastAsia="Times New Roman" w:cs="Times New Roman"/>
      <w:kern w:val="0"/>
      <w:lang w:eastAsia="ru-RU" w:bidi="ar-SA"/>
    </w:rPr>
  </w:style>
  <w:style w:type="character" w:customStyle="1" w:styleId="c4">
    <w:name w:val="c4"/>
    <w:basedOn w:val="a0"/>
    <w:rsid w:val="00170073"/>
  </w:style>
  <w:style w:type="character" w:customStyle="1" w:styleId="c2">
    <w:name w:val="c2"/>
    <w:basedOn w:val="a0"/>
    <w:rsid w:val="00170073"/>
  </w:style>
  <w:style w:type="character" w:customStyle="1" w:styleId="10">
    <w:name w:val="Заголовок 1 Знак"/>
    <w:basedOn w:val="a0"/>
    <w:link w:val="1"/>
    <w:uiPriority w:val="9"/>
    <w:rsid w:val="00012CEE"/>
    <w:rPr>
      <w:rFonts w:asciiTheme="majorHAnsi" w:eastAsiaTheme="majorEastAsia" w:hAnsiTheme="majorHAnsi" w:cs="Mangal"/>
      <w:color w:val="2E74B5" w:themeColor="accent1" w:themeShade="BF"/>
      <w:kern w:val="1"/>
      <w:sz w:val="32"/>
      <w:szCs w:val="29"/>
      <w:lang w:eastAsia="hi-IN" w:bidi="hi-IN"/>
    </w:rPr>
  </w:style>
  <w:style w:type="paragraph" w:customStyle="1" w:styleId="Textbody">
    <w:name w:val="Text body"/>
    <w:basedOn w:val="a"/>
    <w:rsid w:val="00012CEE"/>
    <w:pPr>
      <w:autoSpaceDN w:val="0"/>
      <w:spacing w:after="120"/>
      <w:textAlignment w:val="baseline"/>
    </w:pPr>
    <w:rPr>
      <w:kern w:val="3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012CEE"/>
    <w:pPr>
      <w:spacing w:after="120" w:line="480" w:lineRule="auto"/>
    </w:pPr>
    <w:rPr>
      <w:szCs w:val="21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12CE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af5">
    <w:name w:val="Hyperlink"/>
    <w:uiPriority w:val="99"/>
    <w:semiHidden/>
    <w:rsid w:val="00012CEE"/>
    <w:rPr>
      <w:rFonts w:cs="Times New Roman"/>
    </w:rPr>
  </w:style>
  <w:style w:type="character" w:customStyle="1" w:styleId="FontStyle207">
    <w:name w:val="Font Style207"/>
    <w:basedOn w:val="a0"/>
    <w:uiPriority w:val="99"/>
    <w:rsid w:val="00012CEE"/>
    <w:rPr>
      <w:rFonts w:ascii="Century Schoolbook" w:hAnsi="Century Schoolbook" w:cs="Century Schoolbook"/>
      <w:sz w:val="18"/>
      <w:szCs w:val="18"/>
    </w:rPr>
  </w:style>
  <w:style w:type="paragraph" w:customStyle="1" w:styleId="Style11">
    <w:name w:val="Style11"/>
    <w:basedOn w:val="a"/>
    <w:uiPriority w:val="99"/>
    <w:rsid w:val="00012CEE"/>
    <w:pPr>
      <w:suppressAutoHyphens w:val="0"/>
      <w:autoSpaceDE w:val="0"/>
      <w:autoSpaceDN w:val="0"/>
      <w:adjustRightInd w:val="0"/>
      <w:spacing w:line="259" w:lineRule="exact"/>
      <w:ind w:firstLine="384"/>
      <w:jc w:val="both"/>
    </w:pPr>
    <w:rPr>
      <w:rFonts w:ascii="Tahoma" w:eastAsia="Times New Roman" w:hAnsi="Tahoma" w:cs="Tahoma"/>
      <w:kern w:val="0"/>
      <w:lang w:eastAsia="ru-RU" w:bidi="ar-SA"/>
    </w:rPr>
  </w:style>
  <w:style w:type="paragraph" w:customStyle="1" w:styleId="Standard">
    <w:name w:val="Standard"/>
    <w:rsid w:val="009A60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f6">
    <w:name w:val="annotation reference"/>
    <w:basedOn w:val="a0"/>
    <w:uiPriority w:val="99"/>
    <w:semiHidden/>
    <w:unhideWhenUsed/>
    <w:rsid w:val="00633F76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633F76"/>
    <w:rPr>
      <w:sz w:val="20"/>
      <w:szCs w:val="18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633F7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33F7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33F76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table" w:customStyle="1" w:styleId="13">
    <w:name w:val="Сетка таблицы1"/>
    <w:basedOn w:val="a1"/>
    <w:next w:val="ae"/>
    <w:uiPriority w:val="59"/>
    <w:rsid w:val="00065DE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1E4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uiPriority w:val="9"/>
    <w:qFormat/>
    <w:rsid w:val="00012CEE"/>
    <w:pPr>
      <w:keepNext/>
      <w:keepLines/>
      <w:spacing w:before="240"/>
      <w:outlineLvl w:val="0"/>
    </w:pPr>
    <w:rPr>
      <w:rFonts w:asciiTheme="majorHAnsi" w:eastAsiaTheme="majorEastAsia" w:hAnsiTheme="majorHAnsi"/>
      <w:color w:val="2E74B5" w:themeColor="accent1" w:themeShade="BF"/>
      <w:sz w:val="32"/>
      <w:szCs w:val="29"/>
    </w:rPr>
  </w:style>
  <w:style w:type="paragraph" w:styleId="3">
    <w:name w:val="heading 3"/>
    <w:basedOn w:val="a"/>
    <w:next w:val="a"/>
    <w:link w:val="30"/>
    <w:qFormat/>
    <w:rsid w:val="00AD57A2"/>
    <w:pPr>
      <w:keepNext/>
      <w:keepLines/>
      <w:widowControl/>
      <w:suppressAutoHyphens w:val="0"/>
      <w:spacing w:before="200" w:line="276" w:lineRule="auto"/>
      <w:outlineLvl w:val="2"/>
    </w:pPr>
    <w:rPr>
      <w:rFonts w:ascii="Cambria" w:eastAsia="Calibri" w:hAnsi="Cambria" w:cs="Times New Roman"/>
      <w:b/>
      <w:bCs/>
      <w:color w:val="4F81BD"/>
      <w:kern w:val="0"/>
      <w:sz w:val="22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3673"/>
    <w:pPr>
      <w:tabs>
        <w:tab w:val="center" w:pos="4677"/>
        <w:tab w:val="right" w:pos="9355"/>
      </w:tabs>
    </w:pPr>
    <w:rPr>
      <w:szCs w:val="21"/>
    </w:rPr>
  </w:style>
  <w:style w:type="character" w:customStyle="1" w:styleId="a4">
    <w:name w:val="Верхний колонтитул Знак"/>
    <w:basedOn w:val="a0"/>
    <w:link w:val="a3"/>
    <w:uiPriority w:val="99"/>
    <w:rsid w:val="007A3673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5">
    <w:name w:val="footer"/>
    <w:basedOn w:val="a"/>
    <w:link w:val="a6"/>
    <w:unhideWhenUsed/>
    <w:rsid w:val="007A3673"/>
    <w:pPr>
      <w:tabs>
        <w:tab w:val="center" w:pos="4677"/>
        <w:tab w:val="right" w:pos="9355"/>
      </w:tabs>
    </w:pPr>
    <w:rPr>
      <w:szCs w:val="21"/>
    </w:rPr>
  </w:style>
  <w:style w:type="character" w:customStyle="1" w:styleId="a6">
    <w:name w:val="Нижний колонтитул Знак"/>
    <w:basedOn w:val="a0"/>
    <w:link w:val="a5"/>
    <w:uiPriority w:val="99"/>
    <w:rsid w:val="007A3673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Default">
    <w:name w:val="Default"/>
    <w:rsid w:val="00EC2D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0">
    <w:name w:val="fontstyle40"/>
    <w:basedOn w:val="a0"/>
    <w:rsid w:val="00E851E1"/>
  </w:style>
  <w:style w:type="paragraph" w:customStyle="1" w:styleId="11">
    <w:name w:val="Абзац списка1"/>
    <w:basedOn w:val="a"/>
    <w:rsid w:val="00CB0B55"/>
    <w:pPr>
      <w:widowControl/>
      <w:suppressAutoHyphens w:val="0"/>
      <w:spacing w:before="28" w:after="100"/>
    </w:pPr>
    <w:rPr>
      <w:rFonts w:eastAsia="Times New Roman" w:cs="Times New Roman"/>
      <w:lang w:eastAsia="ar-SA" w:bidi="ar-SA"/>
    </w:rPr>
  </w:style>
  <w:style w:type="paragraph" w:styleId="HTML">
    <w:name w:val="HTML Preformatted"/>
    <w:basedOn w:val="a"/>
    <w:link w:val="HTML0"/>
    <w:rsid w:val="00DC52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color w:val="000000"/>
      <w:kern w:val="0"/>
      <w:sz w:val="20"/>
      <w:szCs w:val="20"/>
      <w:lang w:eastAsia="zh-CN" w:bidi="ar-SA"/>
    </w:rPr>
  </w:style>
  <w:style w:type="character" w:customStyle="1" w:styleId="HTML0">
    <w:name w:val="Стандартный HTML Знак"/>
    <w:basedOn w:val="a0"/>
    <w:link w:val="HTML"/>
    <w:rsid w:val="00DC52FD"/>
    <w:rPr>
      <w:rFonts w:ascii="Courier New" w:eastAsia="Courier New" w:hAnsi="Courier New" w:cs="Courier New"/>
      <w:color w:val="000000"/>
      <w:sz w:val="20"/>
      <w:szCs w:val="20"/>
      <w:lang w:eastAsia="zh-CN"/>
    </w:rPr>
  </w:style>
  <w:style w:type="character" w:customStyle="1" w:styleId="a7">
    <w:name w:val="Символ сноски"/>
    <w:rsid w:val="00A65A01"/>
    <w:rPr>
      <w:vertAlign w:val="superscript"/>
    </w:rPr>
  </w:style>
  <w:style w:type="paragraph" w:styleId="a8">
    <w:name w:val="footnote text"/>
    <w:basedOn w:val="a"/>
    <w:link w:val="a9"/>
    <w:rsid w:val="00A65A01"/>
    <w:pPr>
      <w:widowControl/>
    </w:pPr>
    <w:rPr>
      <w:rFonts w:eastAsia="Times New Roman" w:cs="Times New Roman"/>
      <w:kern w:val="0"/>
      <w:sz w:val="20"/>
      <w:szCs w:val="20"/>
      <w:lang w:eastAsia="zh-CN" w:bidi="ar-SA"/>
    </w:rPr>
  </w:style>
  <w:style w:type="character" w:customStyle="1" w:styleId="a9">
    <w:name w:val="Текст сноски Знак"/>
    <w:basedOn w:val="a0"/>
    <w:link w:val="a8"/>
    <w:rsid w:val="00A65A0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12">
    <w:name w:val="Основной текст1"/>
    <w:rsid w:val="0076743B"/>
    <w:rPr>
      <w:rFonts w:ascii="Lucida Sans Unicode" w:eastAsia="Lucida Sans Unicode" w:hAnsi="Lucida Sans Unicode" w:cs="Lucida Sans Unicode"/>
      <w:color w:val="000000"/>
      <w:spacing w:val="-8"/>
      <w:w w:val="100"/>
      <w:position w:val="0"/>
      <w:sz w:val="24"/>
      <w:shd w:val="clear" w:color="auto" w:fill="FFFFFF"/>
      <w:vertAlign w:val="baseline"/>
      <w:lang w:val="ru-RU"/>
    </w:rPr>
  </w:style>
  <w:style w:type="character" w:customStyle="1" w:styleId="8pt0pt">
    <w:name w:val="Основной текст + 8 pt;Интервал 0 pt"/>
    <w:rsid w:val="0076743B"/>
    <w:rPr>
      <w:rFonts w:ascii="Lucida Sans Unicode" w:eastAsia="Lucida Sans Unicode" w:hAnsi="Lucida Sans Unicode" w:cs="Lucida Sans Unicode"/>
      <w:b w:val="0"/>
      <w:bCs w:val="0"/>
      <w:i w:val="0"/>
      <w:iCs w:val="0"/>
      <w:caps w:val="0"/>
      <w:smallCaps w:val="0"/>
      <w:strike w:val="0"/>
      <w:d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vertAlign w:val="baseline"/>
      <w:lang w:val="ru-RU"/>
    </w:rPr>
  </w:style>
  <w:style w:type="character" w:customStyle="1" w:styleId="TimesNewRoman105pt0pt">
    <w:name w:val="Основной текст + Times New Roman;10;5 pt;Полужирный;Интервал 0 pt"/>
    <w:rsid w:val="0076743B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8"/>
      <w:w w:val="100"/>
      <w:position w:val="0"/>
      <w:sz w:val="21"/>
      <w:szCs w:val="21"/>
      <w:u w:val="none"/>
      <w:shd w:val="clear" w:color="auto" w:fill="FFFFFF"/>
      <w:vertAlign w:val="baseline"/>
      <w:lang w:val="ru-RU"/>
    </w:rPr>
  </w:style>
  <w:style w:type="paragraph" w:customStyle="1" w:styleId="31">
    <w:name w:val="Основной текст3"/>
    <w:basedOn w:val="a"/>
    <w:rsid w:val="0076743B"/>
    <w:pPr>
      <w:shd w:val="clear" w:color="auto" w:fill="FFFFFF"/>
      <w:spacing w:line="274" w:lineRule="exact"/>
      <w:jc w:val="both"/>
    </w:pPr>
    <w:rPr>
      <w:rFonts w:ascii="Lucida Sans Unicode" w:eastAsia="Lucida Sans Unicode" w:hAnsi="Lucida Sans Unicode" w:cs="Lucida Sans Unicode"/>
      <w:spacing w:val="-8"/>
      <w:sz w:val="20"/>
      <w:szCs w:val="20"/>
    </w:rPr>
  </w:style>
  <w:style w:type="paragraph" w:styleId="aa">
    <w:name w:val="Body Text"/>
    <w:basedOn w:val="a"/>
    <w:link w:val="ab"/>
    <w:rsid w:val="00FF55CA"/>
    <w:pPr>
      <w:spacing w:after="120"/>
    </w:pPr>
  </w:style>
  <w:style w:type="character" w:customStyle="1" w:styleId="ab">
    <w:name w:val="Основной текст Знак"/>
    <w:basedOn w:val="a0"/>
    <w:link w:val="aa"/>
    <w:rsid w:val="00FF55CA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c">
    <w:name w:val="List Paragraph"/>
    <w:basedOn w:val="a"/>
    <w:uiPriority w:val="99"/>
    <w:qFormat/>
    <w:rsid w:val="00AD57A2"/>
    <w:pPr>
      <w:ind w:left="720"/>
      <w:contextualSpacing/>
    </w:pPr>
    <w:rPr>
      <w:szCs w:val="21"/>
    </w:rPr>
  </w:style>
  <w:style w:type="character" w:customStyle="1" w:styleId="30">
    <w:name w:val="Заголовок 3 Знак"/>
    <w:basedOn w:val="a0"/>
    <w:link w:val="3"/>
    <w:rsid w:val="00AD57A2"/>
    <w:rPr>
      <w:rFonts w:ascii="Cambria" w:eastAsia="Calibri" w:hAnsi="Cambria" w:cs="Times New Roman"/>
      <w:b/>
      <w:bCs/>
      <w:color w:val="4F81BD"/>
      <w:lang w:eastAsia="ru-RU"/>
    </w:rPr>
  </w:style>
  <w:style w:type="paragraph" w:styleId="ad">
    <w:name w:val="Normal (Web)"/>
    <w:basedOn w:val="a"/>
    <w:uiPriority w:val="99"/>
    <w:rsid w:val="00AD57A2"/>
    <w:pPr>
      <w:widowControl/>
      <w:suppressAutoHyphens w:val="0"/>
      <w:spacing w:before="100" w:beforeAutospacing="1" w:after="100" w:afterAutospacing="1"/>
    </w:pPr>
    <w:rPr>
      <w:rFonts w:eastAsia="Calibri" w:cs="Times New Roman"/>
      <w:kern w:val="0"/>
      <w:lang w:eastAsia="ru-RU" w:bidi="ar-SA"/>
    </w:rPr>
  </w:style>
  <w:style w:type="table" w:styleId="ae">
    <w:name w:val="Table Grid"/>
    <w:basedOn w:val="a1"/>
    <w:uiPriority w:val="59"/>
    <w:rsid w:val="009917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unhideWhenUsed/>
    <w:rsid w:val="0099178C"/>
    <w:pPr>
      <w:widowControl/>
      <w:suppressAutoHyphens w:val="0"/>
    </w:pPr>
    <w:rPr>
      <w:rFonts w:ascii="Tahoma" w:eastAsia="Calibri" w:hAnsi="Tahoma" w:cs="Tahoma"/>
      <w:kern w:val="0"/>
      <w:sz w:val="16"/>
      <w:szCs w:val="16"/>
      <w:lang w:eastAsia="en-US" w:bidi="ar-SA"/>
    </w:rPr>
  </w:style>
  <w:style w:type="character" w:customStyle="1" w:styleId="af0">
    <w:name w:val="Текст выноски Знак"/>
    <w:basedOn w:val="a0"/>
    <w:link w:val="af"/>
    <w:uiPriority w:val="99"/>
    <w:semiHidden/>
    <w:rsid w:val="0099178C"/>
    <w:rPr>
      <w:rFonts w:ascii="Tahoma" w:eastAsia="Calibri" w:hAnsi="Tahoma" w:cs="Tahoma"/>
      <w:sz w:val="16"/>
      <w:szCs w:val="16"/>
    </w:rPr>
  </w:style>
  <w:style w:type="character" w:styleId="af1">
    <w:name w:val="page number"/>
    <w:basedOn w:val="a0"/>
    <w:rsid w:val="006610F8"/>
  </w:style>
  <w:style w:type="character" w:styleId="af2">
    <w:name w:val="Strong"/>
    <w:uiPriority w:val="22"/>
    <w:qFormat/>
    <w:rsid w:val="006610F8"/>
    <w:rPr>
      <w:b/>
      <w:bCs/>
    </w:rPr>
  </w:style>
  <w:style w:type="paragraph" w:styleId="af3">
    <w:name w:val="No Spacing"/>
    <w:link w:val="af4"/>
    <w:uiPriority w:val="1"/>
    <w:qFormat/>
    <w:rsid w:val="00170073"/>
    <w:pPr>
      <w:spacing w:after="0" w:line="240" w:lineRule="auto"/>
    </w:pPr>
    <w:rPr>
      <w:rFonts w:eastAsiaTheme="minorEastAsia"/>
    </w:rPr>
  </w:style>
  <w:style w:type="character" w:customStyle="1" w:styleId="af4">
    <w:name w:val="Без интервала Знак"/>
    <w:basedOn w:val="a0"/>
    <w:link w:val="af3"/>
    <w:uiPriority w:val="1"/>
    <w:rsid w:val="00170073"/>
    <w:rPr>
      <w:rFonts w:eastAsiaTheme="minorEastAsia"/>
    </w:rPr>
  </w:style>
  <w:style w:type="character" w:customStyle="1" w:styleId="apple-converted-space">
    <w:name w:val="apple-converted-space"/>
    <w:basedOn w:val="a0"/>
    <w:rsid w:val="00170073"/>
  </w:style>
  <w:style w:type="paragraph" w:customStyle="1" w:styleId="c3">
    <w:name w:val="c3"/>
    <w:basedOn w:val="a"/>
    <w:rsid w:val="00170073"/>
    <w:pPr>
      <w:widowControl/>
      <w:suppressAutoHyphens w:val="0"/>
      <w:spacing w:before="115" w:after="115"/>
    </w:pPr>
    <w:rPr>
      <w:rFonts w:eastAsia="Times New Roman" w:cs="Times New Roman"/>
      <w:kern w:val="0"/>
      <w:lang w:eastAsia="ru-RU" w:bidi="ar-SA"/>
    </w:rPr>
  </w:style>
  <w:style w:type="character" w:customStyle="1" w:styleId="c4">
    <w:name w:val="c4"/>
    <w:basedOn w:val="a0"/>
    <w:rsid w:val="00170073"/>
  </w:style>
  <w:style w:type="character" w:customStyle="1" w:styleId="c2">
    <w:name w:val="c2"/>
    <w:basedOn w:val="a0"/>
    <w:rsid w:val="00170073"/>
  </w:style>
  <w:style w:type="character" w:customStyle="1" w:styleId="10">
    <w:name w:val="Заголовок 1 Знак"/>
    <w:basedOn w:val="a0"/>
    <w:link w:val="1"/>
    <w:uiPriority w:val="9"/>
    <w:rsid w:val="00012CEE"/>
    <w:rPr>
      <w:rFonts w:asciiTheme="majorHAnsi" w:eastAsiaTheme="majorEastAsia" w:hAnsiTheme="majorHAnsi" w:cs="Mangal"/>
      <w:color w:val="2E74B5" w:themeColor="accent1" w:themeShade="BF"/>
      <w:kern w:val="1"/>
      <w:sz w:val="32"/>
      <w:szCs w:val="29"/>
      <w:lang w:eastAsia="hi-IN" w:bidi="hi-IN"/>
    </w:rPr>
  </w:style>
  <w:style w:type="paragraph" w:customStyle="1" w:styleId="Textbody">
    <w:name w:val="Text body"/>
    <w:basedOn w:val="a"/>
    <w:rsid w:val="00012CEE"/>
    <w:pPr>
      <w:autoSpaceDN w:val="0"/>
      <w:spacing w:after="120"/>
      <w:textAlignment w:val="baseline"/>
    </w:pPr>
    <w:rPr>
      <w:kern w:val="3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012CEE"/>
    <w:pPr>
      <w:spacing w:after="120" w:line="480" w:lineRule="auto"/>
    </w:pPr>
    <w:rPr>
      <w:szCs w:val="21"/>
    </w:rPr>
  </w:style>
  <w:style w:type="character" w:customStyle="1" w:styleId="20">
    <w:name w:val="Основной текст 2 Знак"/>
    <w:basedOn w:val="a0"/>
    <w:link w:val="2"/>
    <w:uiPriority w:val="99"/>
    <w:semiHidden/>
    <w:rsid w:val="00012CEE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character" w:styleId="af5">
    <w:name w:val="Hyperlink"/>
    <w:uiPriority w:val="99"/>
    <w:semiHidden/>
    <w:rsid w:val="00012CEE"/>
    <w:rPr>
      <w:rFonts w:cs="Times New Roman"/>
    </w:rPr>
  </w:style>
  <w:style w:type="character" w:customStyle="1" w:styleId="FontStyle207">
    <w:name w:val="Font Style207"/>
    <w:basedOn w:val="a0"/>
    <w:uiPriority w:val="99"/>
    <w:rsid w:val="00012CEE"/>
    <w:rPr>
      <w:rFonts w:ascii="Century Schoolbook" w:hAnsi="Century Schoolbook" w:cs="Century Schoolbook"/>
      <w:sz w:val="18"/>
      <w:szCs w:val="18"/>
    </w:rPr>
  </w:style>
  <w:style w:type="paragraph" w:customStyle="1" w:styleId="Style11">
    <w:name w:val="Style11"/>
    <w:basedOn w:val="a"/>
    <w:uiPriority w:val="99"/>
    <w:rsid w:val="00012CEE"/>
    <w:pPr>
      <w:suppressAutoHyphens w:val="0"/>
      <w:autoSpaceDE w:val="0"/>
      <w:autoSpaceDN w:val="0"/>
      <w:adjustRightInd w:val="0"/>
      <w:spacing w:line="259" w:lineRule="exact"/>
      <w:ind w:firstLine="384"/>
      <w:jc w:val="both"/>
    </w:pPr>
    <w:rPr>
      <w:rFonts w:ascii="Tahoma" w:eastAsia="Times New Roman" w:hAnsi="Tahoma" w:cs="Tahoma"/>
      <w:kern w:val="0"/>
      <w:lang w:eastAsia="ru-RU" w:bidi="ar-SA"/>
    </w:rPr>
  </w:style>
  <w:style w:type="paragraph" w:customStyle="1" w:styleId="Standard">
    <w:name w:val="Standard"/>
    <w:rsid w:val="009A606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f6">
    <w:name w:val="annotation reference"/>
    <w:basedOn w:val="a0"/>
    <w:uiPriority w:val="99"/>
    <w:semiHidden/>
    <w:unhideWhenUsed/>
    <w:rsid w:val="00633F76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633F76"/>
    <w:rPr>
      <w:sz w:val="20"/>
      <w:szCs w:val="18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633F76"/>
    <w:rPr>
      <w:rFonts w:ascii="Times New Roman" w:eastAsia="SimSun" w:hAnsi="Times New Roman" w:cs="Mangal"/>
      <w:kern w:val="1"/>
      <w:sz w:val="20"/>
      <w:szCs w:val="18"/>
      <w:lang w:eastAsia="hi-IN" w:bidi="hi-IN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633F7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633F76"/>
    <w:rPr>
      <w:rFonts w:ascii="Times New Roman" w:eastAsia="SimSun" w:hAnsi="Times New Roman" w:cs="Mangal"/>
      <w:b/>
      <w:bCs/>
      <w:kern w:val="1"/>
      <w:sz w:val="20"/>
      <w:szCs w:val="18"/>
      <w:lang w:eastAsia="hi-IN" w:bidi="hi-IN"/>
    </w:rPr>
  </w:style>
  <w:style w:type="table" w:customStyle="1" w:styleId="13">
    <w:name w:val="Сетка таблицы1"/>
    <w:basedOn w:val="a1"/>
    <w:next w:val="ae"/>
    <w:uiPriority w:val="59"/>
    <w:rsid w:val="00065DEE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23642-72E4-4756-A1B2-DE00284EC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11065</Words>
  <Characters>63073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Tatyana;Виктория</dc:creator>
  <cp:lastModifiedBy>Пользователь Windows</cp:lastModifiedBy>
  <cp:revision>5</cp:revision>
  <cp:lastPrinted>2021-02-15T12:21:00Z</cp:lastPrinted>
  <dcterms:created xsi:type="dcterms:W3CDTF">2021-02-15T12:22:00Z</dcterms:created>
  <dcterms:modified xsi:type="dcterms:W3CDTF">2021-03-24T13:31:00Z</dcterms:modified>
</cp:coreProperties>
</file>